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965D55" w:rsidRPr="00965D55" w:rsidTr="00965D55">
        <w:tc>
          <w:tcPr>
            <w:tcW w:w="5102" w:type="dxa"/>
            <w:tcBorders>
              <w:top w:val="nil"/>
              <w:left w:val="nil"/>
              <w:bottom w:val="nil"/>
              <w:right w:val="nil"/>
            </w:tcBorders>
          </w:tcPr>
          <w:p w:rsidR="00965D55" w:rsidRPr="00965D55" w:rsidRDefault="00965D55">
            <w:pPr>
              <w:pStyle w:val="ConsPlusNormal"/>
              <w:outlineLvl w:val="0"/>
            </w:pPr>
            <w:r w:rsidRPr="00965D55">
              <w:t>10 декабря 2021 года</w:t>
            </w:r>
          </w:p>
        </w:tc>
        <w:tc>
          <w:tcPr>
            <w:tcW w:w="5103" w:type="dxa"/>
            <w:tcBorders>
              <w:top w:val="nil"/>
              <w:left w:val="nil"/>
              <w:bottom w:val="nil"/>
              <w:right w:val="nil"/>
            </w:tcBorders>
          </w:tcPr>
          <w:p w:rsidR="00965D55" w:rsidRPr="00965D55" w:rsidRDefault="00965D55">
            <w:pPr>
              <w:pStyle w:val="ConsPlusNormal"/>
              <w:jc w:val="right"/>
              <w:outlineLvl w:val="0"/>
            </w:pPr>
            <w:r w:rsidRPr="00965D55">
              <w:t>N 253/2021-ОЗ</w:t>
            </w:r>
          </w:p>
        </w:tc>
      </w:tr>
    </w:tbl>
    <w:p w:rsidR="00965D55" w:rsidRPr="00965D55" w:rsidRDefault="00965D55">
      <w:pPr>
        <w:pStyle w:val="ConsPlusNormal"/>
        <w:pBdr>
          <w:bottom w:val="single" w:sz="6" w:space="0" w:color="auto"/>
        </w:pBdr>
        <w:spacing w:before="100" w:after="100"/>
        <w:jc w:val="both"/>
        <w:rPr>
          <w:sz w:val="2"/>
          <w:szCs w:val="2"/>
        </w:rPr>
      </w:pPr>
    </w:p>
    <w:p w:rsidR="00965D55" w:rsidRPr="00965D55" w:rsidRDefault="00965D55">
      <w:pPr>
        <w:pStyle w:val="ConsPlusNormal"/>
        <w:jc w:val="both"/>
      </w:pPr>
    </w:p>
    <w:p w:rsidR="00965D55" w:rsidRPr="00965D55" w:rsidRDefault="00965D55">
      <w:pPr>
        <w:pStyle w:val="ConsPlusNormal"/>
        <w:jc w:val="right"/>
      </w:pPr>
      <w:r w:rsidRPr="00965D55">
        <w:t>Принят</w:t>
      </w:r>
    </w:p>
    <w:p w:rsidR="00965D55" w:rsidRPr="00965D55" w:rsidRDefault="00965D55">
      <w:pPr>
        <w:pStyle w:val="ConsPlusNormal"/>
        <w:jc w:val="right"/>
      </w:pPr>
      <w:hyperlink r:id="rId4">
        <w:r w:rsidRPr="00965D55">
          <w:t>постановлением</w:t>
        </w:r>
      </w:hyperlink>
    </w:p>
    <w:p w:rsidR="00965D55" w:rsidRPr="00965D55" w:rsidRDefault="00965D55">
      <w:pPr>
        <w:pStyle w:val="ConsPlusNormal"/>
        <w:jc w:val="right"/>
      </w:pPr>
      <w:r w:rsidRPr="00965D55">
        <w:t>Московской областной Думы</w:t>
      </w:r>
    </w:p>
    <w:p w:rsidR="00965D55" w:rsidRPr="00965D55" w:rsidRDefault="00965D55">
      <w:pPr>
        <w:pStyle w:val="ConsPlusNormal"/>
        <w:jc w:val="right"/>
      </w:pPr>
      <w:r w:rsidRPr="00965D55">
        <w:t>от 2 декабря 2021 г. N 10/9-П</w:t>
      </w:r>
    </w:p>
    <w:p w:rsidR="00965D55" w:rsidRPr="00965D55" w:rsidRDefault="00965D55">
      <w:pPr>
        <w:pStyle w:val="ConsPlusNormal"/>
        <w:jc w:val="both"/>
      </w:pPr>
    </w:p>
    <w:p w:rsidR="00965D55" w:rsidRPr="00965D55" w:rsidRDefault="00965D55">
      <w:pPr>
        <w:pStyle w:val="ConsPlusTitle"/>
        <w:jc w:val="center"/>
      </w:pPr>
      <w:r w:rsidRPr="00965D55">
        <w:t>ЗАКОН</w:t>
      </w:r>
    </w:p>
    <w:p w:rsidR="00965D55" w:rsidRPr="00965D55" w:rsidRDefault="00965D55">
      <w:pPr>
        <w:pStyle w:val="ConsPlusTitle"/>
        <w:jc w:val="center"/>
      </w:pPr>
      <w:r w:rsidRPr="00965D55">
        <w:t>МОСКОВСКОЙ ОБЛАСТИ</w:t>
      </w:r>
    </w:p>
    <w:p w:rsidR="00965D55" w:rsidRPr="00965D55" w:rsidRDefault="00965D55">
      <w:pPr>
        <w:pStyle w:val="ConsPlusTitle"/>
        <w:jc w:val="both"/>
      </w:pPr>
    </w:p>
    <w:p w:rsidR="00965D55" w:rsidRPr="00965D55" w:rsidRDefault="00965D55">
      <w:pPr>
        <w:pStyle w:val="ConsPlusTitle"/>
        <w:jc w:val="center"/>
      </w:pPr>
      <w:r w:rsidRPr="00965D55">
        <w:t>О БЮДЖЕТЕ ТЕРРИТОРИАЛЬНОГО ФОНДА ОБЯЗАТЕЛЬНОГО МЕДИЦИНСКОГО</w:t>
      </w:r>
    </w:p>
    <w:p w:rsidR="00965D55" w:rsidRPr="00965D55" w:rsidRDefault="00965D55">
      <w:pPr>
        <w:pStyle w:val="ConsPlusTitle"/>
        <w:jc w:val="center"/>
      </w:pPr>
      <w:r w:rsidRPr="00965D55">
        <w:t>СТРАХОВАНИЯ МОСКОВСКОЙ ОБЛАСТИ НА 2022 ГОД И НА ПЛАНОВЫЙ</w:t>
      </w:r>
    </w:p>
    <w:p w:rsidR="00965D55" w:rsidRPr="00965D55" w:rsidRDefault="00965D55">
      <w:pPr>
        <w:pStyle w:val="ConsPlusTitle"/>
        <w:jc w:val="center"/>
      </w:pPr>
      <w:r w:rsidRPr="00965D55">
        <w:t>ПЕРИОД 2023 И 2024 ГОДОВ</w:t>
      </w:r>
    </w:p>
    <w:p w:rsidR="00965D55" w:rsidRPr="00965D55" w:rsidRDefault="00965D55">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965D55" w:rsidRPr="00965D55" w:rsidTr="00965D5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0" w:type="auto"/>
            <w:shd w:val="clear" w:color="auto" w:fill="FFFFFF" w:themeFill="background1"/>
            <w:tcMar>
              <w:top w:w="113" w:type="dxa"/>
              <w:left w:w="0" w:type="dxa"/>
              <w:bottom w:w="113" w:type="dxa"/>
              <w:right w:w="0" w:type="dxa"/>
            </w:tcMar>
          </w:tcPr>
          <w:p w:rsidR="00965D55" w:rsidRPr="00965D55" w:rsidRDefault="00965D55">
            <w:pPr>
              <w:pStyle w:val="ConsPlusNormal"/>
              <w:jc w:val="center"/>
            </w:pPr>
            <w:r w:rsidRPr="00965D55">
              <w:t>Список изменяющих документов</w:t>
            </w:r>
          </w:p>
          <w:p w:rsidR="00965D55" w:rsidRPr="00965D55" w:rsidRDefault="00965D55">
            <w:pPr>
              <w:pStyle w:val="ConsPlusNormal"/>
              <w:jc w:val="center"/>
            </w:pPr>
            <w:r w:rsidRPr="00965D55">
              <w:t xml:space="preserve">(в ред. законов Московской области от 20.04.2022 </w:t>
            </w:r>
            <w:hyperlink r:id="rId5">
              <w:r w:rsidRPr="00965D55">
                <w:t>N 53/2022-ОЗ</w:t>
              </w:r>
            </w:hyperlink>
            <w:r w:rsidRPr="00965D55">
              <w:t>,</w:t>
            </w:r>
          </w:p>
          <w:p w:rsidR="00965D55" w:rsidRPr="00965D55" w:rsidRDefault="00965D55">
            <w:pPr>
              <w:pStyle w:val="ConsPlusNormal"/>
              <w:jc w:val="center"/>
            </w:pPr>
            <w:r w:rsidRPr="00965D55">
              <w:t xml:space="preserve">от 23.12.2022 </w:t>
            </w:r>
            <w:hyperlink r:id="rId6">
              <w:r w:rsidRPr="00965D55">
                <w:t>N 234/2022-ОЗ</w:t>
              </w:r>
            </w:hyperlink>
            <w:r w:rsidRPr="00965D55">
              <w:t>)</w:t>
            </w: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r>
    </w:tbl>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1. Основные характеристики бюджета Территориального фонда обязательного медицинского страхования Московской области на 2022 год и на плановый период 2023 и 2024 годов</w:t>
      </w:r>
    </w:p>
    <w:p w:rsidR="00965D55" w:rsidRPr="00965D55" w:rsidRDefault="00965D55">
      <w:pPr>
        <w:pStyle w:val="ConsPlusNormal"/>
        <w:jc w:val="both"/>
      </w:pPr>
    </w:p>
    <w:p w:rsidR="00965D55" w:rsidRPr="00965D55" w:rsidRDefault="00965D55">
      <w:pPr>
        <w:pStyle w:val="ConsPlusNormal"/>
        <w:ind w:firstLine="540"/>
        <w:jc w:val="both"/>
      </w:pPr>
      <w:r w:rsidRPr="00965D55">
        <w:t>1. Утвердить основные характеристики бюджета Территориального фонда обязательного медицинского страхования Московской области (далее - Фонд) на 2022 год:</w:t>
      </w:r>
    </w:p>
    <w:p w:rsidR="00965D55" w:rsidRPr="00965D55" w:rsidRDefault="00965D55">
      <w:pPr>
        <w:pStyle w:val="ConsPlusNormal"/>
        <w:spacing w:before="220"/>
        <w:ind w:firstLine="540"/>
        <w:jc w:val="both"/>
      </w:pPr>
      <w:r w:rsidRPr="00965D55">
        <w:t>1) прогнозируемый общий объем доходов бюджета Фонда в сумме 161555159,2 тыс. рублей, в том числе за счет межбюджетных трансфертов, получаемых из бюджета Федерального фонда обязательного медицинского страхования в сумме 122340637,5 тыс. рублей, бюджета Московской области в сумме 21763677,0 тыс. рублей, бюджетов территориальных фондов обязательного медицинского страхования субъектов Российской Федерации в сумме 16580829,9 тыс. рублей;</w:t>
      </w:r>
    </w:p>
    <w:p w:rsidR="00965D55" w:rsidRPr="00965D55" w:rsidRDefault="00965D55">
      <w:pPr>
        <w:pStyle w:val="ConsPlusNormal"/>
        <w:jc w:val="both"/>
      </w:pPr>
      <w:r w:rsidRPr="00965D55">
        <w:t xml:space="preserve">(п. 1 в ред. </w:t>
      </w:r>
      <w:hyperlink r:id="rId7">
        <w:r w:rsidRPr="00965D55">
          <w:t>Закона</w:t>
        </w:r>
      </w:hyperlink>
      <w:r w:rsidRPr="00965D55">
        <w:t xml:space="preserve"> Московской области от 23.12.2022 N 234/2022-ОЗ)</w:t>
      </w:r>
    </w:p>
    <w:p w:rsidR="00965D55" w:rsidRPr="00965D55" w:rsidRDefault="00965D55">
      <w:pPr>
        <w:pStyle w:val="ConsPlusNormal"/>
        <w:spacing w:before="220"/>
        <w:ind w:firstLine="540"/>
        <w:jc w:val="both"/>
      </w:pPr>
      <w:r w:rsidRPr="00965D55">
        <w:t>2) общий объем расходов бюджета Фонда в сумме 162709455,5 тыс. рублей;</w:t>
      </w:r>
    </w:p>
    <w:p w:rsidR="00965D55" w:rsidRPr="00965D55" w:rsidRDefault="00965D55">
      <w:pPr>
        <w:pStyle w:val="ConsPlusNormal"/>
        <w:jc w:val="both"/>
      </w:pPr>
      <w:r w:rsidRPr="00965D55">
        <w:t xml:space="preserve">(в ред. законов Московской области от 20.04.2022 </w:t>
      </w:r>
      <w:hyperlink r:id="rId8">
        <w:r w:rsidRPr="00965D55">
          <w:t>N 53/2022-ОЗ</w:t>
        </w:r>
      </w:hyperlink>
      <w:r w:rsidRPr="00965D55">
        <w:t xml:space="preserve">, от 23.12.2022 </w:t>
      </w:r>
      <w:hyperlink r:id="rId9">
        <w:r w:rsidRPr="00965D55">
          <w:t>N 234/2022-ОЗ</w:t>
        </w:r>
      </w:hyperlink>
      <w:r w:rsidRPr="00965D55">
        <w:t>)</w:t>
      </w:r>
    </w:p>
    <w:p w:rsidR="00965D55" w:rsidRPr="00965D55" w:rsidRDefault="00965D55">
      <w:pPr>
        <w:pStyle w:val="ConsPlusNormal"/>
        <w:spacing w:before="220"/>
        <w:ind w:firstLine="540"/>
        <w:jc w:val="both"/>
      </w:pPr>
      <w:r w:rsidRPr="00965D55">
        <w:t>3) объем дефицита бюджета Фонда в сумме 1154296,3 тыс. рублей.</w:t>
      </w:r>
    </w:p>
    <w:p w:rsidR="00965D55" w:rsidRPr="00965D55" w:rsidRDefault="00965D55">
      <w:pPr>
        <w:pStyle w:val="ConsPlusNormal"/>
        <w:jc w:val="both"/>
      </w:pPr>
      <w:r w:rsidRPr="00965D55">
        <w:t xml:space="preserve">(п. 3 введен </w:t>
      </w:r>
      <w:hyperlink r:id="rId10">
        <w:r w:rsidRPr="00965D55">
          <w:t>Законом</w:t>
        </w:r>
      </w:hyperlink>
      <w:r w:rsidRPr="00965D55">
        <w:t xml:space="preserve"> Московской области от 20.04.2022 N 53/2022-ОЗ)</w:t>
      </w:r>
    </w:p>
    <w:p w:rsidR="00965D55" w:rsidRPr="00965D55" w:rsidRDefault="00965D55">
      <w:pPr>
        <w:pStyle w:val="ConsPlusNormal"/>
        <w:spacing w:before="220"/>
        <w:ind w:firstLine="540"/>
        <w:jc w:val="both"/>
      </w:pPr>
      <w:r w:rsidRPr="00965D55">
        <w:t>2. Утвердить основные характеристики бюджета Фонда на плановый период 2023 и 2024 годов:</w:t>
      </w:r>
    </w:p>
    <w:p w:rsidR="00965D55" w:rsidRPr="00965D55" w:rsidRDefault="00965D55">
      <w:pPr>
        <w:pStyle w:val="ConsPlusNormal"/>
        <w:spacing w:before="220"/>
        <w:ind w:firstLine="540"/>
        <w:jc w:val="both"/>
      </w:pPr>
      <w:r w:rsidRPr="00965D55">
        <w:t>1) прогнозируемый общий объем доходов бюджета Фонда на 2023 год в сумме 149461860,3 тыс. рублей, в том числе за счет межбюджетных трансфертов, получаемых из бюджета Федерального фонда обязательного медицинского страхования в сумме 126448013,3 тыс. рублей, бюджета Московской области в сумме 2248588,0 тыс. рублей, бюджетов территориальных фондов обязательного медицинского страхования субъектов Российской Федерации в сумме 19860443,6 тыс. рублей, и на 2024 год в сумме 157776291,2 тыс. рублей, в том числе за счет межбюджетных трансфертов, получаемых из бюджета Федерального фонда обязательного медицинского страхования в сумме 133931755,8 тыс. рублей, бюджета Московской области в сумме 2248666,0 тыс. рублей, бюджетов территориальных фондов обязательного медицинского страхования субъектов Российской Федерации в сумме 20654861,4 тыс. рублей;</w:t>
      </w:r>
    </w:p>
    <w:p w:rsidR="00965D55" w:rsidRPr="00965D55" w:rsidRDefault="00965D55">
      <w:pPr>
        <w:pStyle w:val="ConsPlusNormal"/>
        <w:spacing w:before="220"/>
        <w:ind w:firstLine="540"/>
        <w:jc w:val="both"/>
      </w:pPr>
      <w:r w:rsidRPr="00965D55">
        <w:t>2) общий объем расходов бюджета Фонда на 2023 год в сумме 149461860,3 тыс. рублей и на 2024 год в сумме 157776291,2 тыс. рублей.</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2. Доходы бюджета Фонда на 2022 год и на плановый период 2023 и 2024 годов</w:t>
      </w:r>
    </w:p>
    <w:p w:rsidR="00965D55" w:rsidRPr="00965D55" w:rsidRDefault="00965D55">
      <w:pPr>
        <w:pStyle w:val="ConsPlusNormal"/>
        <w:jc w:val="both"/>
      </w:pPr>
    </w:p>
    <w:p w:rsidR="00965D55" w:rsidRPr="00965D55" w:rsidRDefault="00965D55">
      <w:pPr>
        <w:pStyle w:val="ConsPlusNormal"/>
        <w:ind w:firstLine="540"/>
        <w:jc w:val="both"/>
      </w:pPr>
      <w:r w:rsidRPr="00965D55">
        <w:t>Утвердить поступления доходов в бюджет Фонда:</w:t>
      </w:r>
    </w:p>
    <w:p w:rsidR="00965D55" w:rsidRPr="00965D55" w:rsidRDefault="00965D55">
      <w:pPr>
        <w:pStyle w:val="ConsPlusNormal"/>
        <w:spacing w:before="220"/>
        <w:ind w:firstLine="540"/>
        <w:jc w:val="both"/>
      </w:pPr>
      <w:r w:rsidRPr="00965D55">
        <w:t xml:space="preserve">1) на 2022 год согласно </w:t>
      </w:r>
      <w:hyperlink w:anchor="P137">
        <w:r w:rsidRPr="00965D55">
          <w:t>приложению 1</w:t>
        </w:r>
      </w:hyperlink>
      <w:r w:rsidRPr="00965D55">
        <w:t xml:space="preserve"> к настоящему Закону;</w:t>
      </w:r>
    </w:p>
    <w:p w:rsidR="00965D55" w:rsidRPr="00965D55" w:rsidRDefault="00965D55">
      <w:pPr>
        <w:pStyle w:val="ConsPlusNormal"/>
        <w:spacing w:before="220"/>
        <w:ind w:firstLine="540"/>
        <w:jc w:val="both"/>
      </w:pPr>
      <w:r w:rsidRPr="00965D55">
        <w:t xml:space="preserve">2) на плановый период 2023 и 2024 годов согласно </w:t>
      </w:r>
      <w:hyperlink w:anchor="P259">
        <w:r w:rsidRPr="00965D55">
          <w:t>приложению 2</w:t>
        </w:r>
      </w:hyperlink>
      <w:r w:rsidRPr="00965D55">
        <w:t xml:space="preserve"> к настоящему Закону.</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3. Бюджетные ассигнования Фонда на 2022 год и на плановый период 2023 и 2024 годов</w:t>
      </w:r>
    </w:p>
    <w:p w:rsidR="00965D55" w:rsidRPr="00965D55" w:rsidRDefault="00965D55">
      <w:pPr>
        <w:pStyle w:val="ConsPlusNormal"/>
        <w:jc w:val="both"/>
      </w:pPr>
    </w:p>
    <w:p w:rsidR="00965D55" w:rsidRPr="00965D55" w:rsidRDefault="00965D55">
      <w:pPr>
        <w:pStyle w:val="ConsPlusNormal"/>
        <w:ind w:firstLine="540"/>
        <w:jc w:val="both"/>
      </w:pPr>
      <w:r w:rsidRPr="00965D55">
        <w:t>Утвердить распределение бюджетных ассигнований бюджета Фонда по разделам, подразделам, целевым статьям, группам и подгруппам видов расходов классификации расходов бюджетов:</w:t>
      </w:r>
    </w:p>
    <w:p w:rsidR="00965D55" w:rsidRPr="00965D55" w:rsidRDefault="00965D55">
      <w:pPr>
        <w:pStyle w:val="ConsPlusNormal"/>
        <w:spacing w:before="220"/>
        <w:ind w:firstLine="540"/>
        <w:jc w:val="both"/>
      </w:pPr>
      <w:r w:rsidRPr="00965D55">
        <w:t xml:space="preserve">1) на 2022 год согласно </w:t>
      </w:r>
      <w:hyperlink w:anchor="P395">
        <w:r w:rsidRPr="00965D55">
          <w:t>приложению 3</w:t>
        </w:r>
      </w:hyperlink>
      <w:r w:rsidRPr="00965D55">
        <w:t xml:space="preserve"> к настоящему Закону;</w:t>
      </w:r>
    </w:p>
    <w:p w:rsidR="00965D55" w:rsidRPr="00965D55" w:rsidRDefault="00965D55">
      <w:pPr>
        <w:pStyle w:val="ConsPlusNormal"/>
        <w:spacing w:before="220"/>
        <w:ind w:firstLine="540"/>
        <w:jc w:val="both"/>
      </w:pPr>
      <w:r w:rsidRPr="00965D55">
        <w:t xml:space="preserve">2) на плановый период 2023 и 2024 годов согласно </w:t>
      </w:r>
      <w:hyperlink w:anchor="P826">
        <w:r w:rsidRPr="00965D55">
          <w:t>приложению 4</w:t>
        </w:r>
      </w:hyperlink>
      <w:r w:rsidRPr="00965D55">
        <w:t xml:space="preserve"> к настоящему Закону.</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3.1. Источники внутреннего финансирования дефицита бюджета Фонда на 2022 год</w:t>
      </w:r>
    </w:p>
    <w:p w:rsidR="00965D55" w:rsidRPr="00965D55" w:rsidRDefault="00965D55">
      <w:pPr>
        <w:pStyle w:val="ConsPlusNormal"/>
        <w:ind w:firstLine="540"/>
        <w:jc w:val="both"/>
      </w:pPr>
      <w:r w:rsidRPr="00965D55">
        <w:t xml:space="preserve">(введена </w:t>
      </w:r>
      <w:hyperlink r:id="rId11">
        <w:r w:rsidRPr="00965D55">
          <w:t>Законом</w:t>
        </w:r>
      </w:hyperlink>
      <w:r w:rsidRPr="00965D55">
        <w:t xml:space="preserve"> Московской области от 20.04.2022 N 53/2022-ОЗ)</w:t>
      </w:r>
    </w:p>
    <w:p w:rsidR="00965D55" w:rsidRPr="00965D55" w:rsidRDefault="00965D55">
      <w:pPr>
        <w:pStyle w:val="ConsPlusNormal"/>
        <w:jc w:val="both"/>
      </w:pPr>
    </w:p>
    <w:p w:rsidR="00965D55" w:rsidRPr="00965D55" w:rsidRDefault="00965D55">
      <w:pPr>
        <w:pStyle w:val="ConsPlusNormal"/>
        <w:ind w:firstLine="540"/>
        <w:jc w:val="both"/>
      </w:pPr>
      <w:r w:rsidRPr="00965D55">
        <w:t xml:space="preserve">Утвердить </w:t>
      </w:r>
      <w:hyperlink w:anchor="P1344">
        <w:r w:rsidRPr="00965D55">
          <w:t>источники</w:t>
        </w:r>
      </w:hyperlink>
      <w:r w:rsidRPr="00965D55">
        <w:t xml:space="preserve"> внутреннего финансирования дефицита бюджета Фонда на 2022 год согласно приложению 9 к настоящему Закону.</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4. Межбюджетные трансферты, получаемые из других бюджетов бюджетной системы Российской Федерации и предоставляемые другим бюджетам бюджетной системы Российской Федерации</w:t>
      </w:r>
    </w:p>
    <w:p w:rsidR="00965D55" w:rsidRPr="00965D55" w:rsidRDefault="00965D55">
      <w:pPr>
        <w:pStyle w:val="ConsPlusNormal"/>
        <w:jc w:val="both"/>
      </w:pPr>
    </w:p>
    <w:p w:rsidR="00965D55" w:rsidRPr="00965D55" w:rsidRDefault="00965D55">
      <w:pPr>
        <w:pStyle w:val="ConsPlusNormal"/>
        <w:ind w:firstLine="540"/>
        <w:jc w:val="both"/>
      </w:pPr>
      <w:r w:rsidRPr="00965D55">
        <w:t>1. Утвердить:</w:t>
      </w:r>
    </w:p>
    <w:p w:rsidR="00965D55" w:rsidRPr="00965D55" w:rsidRDefault="00965D55">
      <w:pPr>
        <w:pStyle w:val="ConsPlusNormal"/>
        <w:spacing w:before="220"/>
        <w:ind w:firstLine="540"/>
        <w:jc w:val="both"/>
      </w:pPr>
      <w:r w:rsidRPr="00965D55">
        <w:t xml:space="preserve">1) межбюджетные трансферты, получаемые из других бюджетов бюджетной системы Российской Федерации, на 2022 год согласно </w:t>
      </w:r>
      <w:hyperlink w:anchor="P1200">
        <w:r w:rsidRPr="00965D55">
          <w:t>приложению 5</w:t>
        </w:r>
      </w:hyperlink>
      <w:r w:rsidRPr="00965D55">
        <w:t xml:space="preserve"> к настоящему Закону;</w:t>
      </w:r>
    </w:p>
    <w:p w:rsidR="00965D55" w:rsidRPr="00965D55" w:rsidRDefault="00965D55">
      <w:pPr>
        <w:pStyle w:val="ConsPlusNormal"/>
        <w:spacing w:before="220"/>
        <w:ind w:firstLine="540"/>
        <w:jc w:val="both"/>
      </w:pPr>
      <w:r w:rsidRPr="00965D55">
        <w:t xml:space="preserve">2) межбюджетные трансферты, получаемые из других бюджетов бюджетной системы Российской Федерации, на плановый период 2023 и 2024 годов согласно </w:t>
      </w:r>
      <w:hyperlink w:anchor="P1246">
        <w:r w:rsidRPr="00965D55">
          <w:t>приложению 6</w:t>
        </w:r>
      </w:hyperlink>
      <w:r w:rsidRPr="00965D55">
        <w:t xml:space="preserve"> к настоящему Закону;</w:t>
      </w:r>
    </w:p>
    <w:p w:rsidR="00965D55" w:rsidRPr="00965D55" w:rsidRDefault="00965D55">
      <w:pPr>
        <w:pStyle w:val="ConsPlusNormal"/>
        <w:spacing w:before="220"/>
        <w:ind w:firstLine="540"/>
        <w:jc w:val="both"/>
      </w:pPr>
      <w:r w:rsidRPr="00965D55">
        <w:t xml:space="preserve">3) межбюджетные трансферты, предоставляемые другим бюджетам бюджетной системы Российской Федерации, на 2022 год согласно </w:t>
      </w:r>
      <w:hyperlink w:anchor="P1286">
        <w:r w:rsidRPr="00965D55">
          <w:t>приложению 7</w:t>
        </w:r>
      </w:hyperlink>
      <w:r w:rsidRPr="00965D55">
        <w:t xml:space="preserve"> к настоящему Закону;</w:t>
      </w:r>
    </w:p>
    <w:p w:rsidR="00965D55" w:rsidRPr="00965D55" w:rsidRDefault="00965D55">
      <w:pPr>
        <w:pStyle w:val="ConsPlusNormal"/>
        <w:spacing w:before="220"/>
        <w:ind w:firstLine="540"/>
        <w:jc w:val="both"/>
      </w:pPr>
      <w:r w:rsidRPr="00965D55">
        <w:t xml:space="preserve">4) межбюджетные трансферты, предоставляемые другим бюджетам бюджетной системы Российской Федерации, на плановый период 2023 и 2024 годов согласно </w:t>
      </w:r>
      <w:hyperlink w:anchor="P1314">
        <w:r w:rsidRPr="00965D55">
          <w:t>приложению 8</w:t>
        </w:r>
      </w:hyperlink>
      <w:r w:rsidRPr="00965D55">
        <w:t xml:space="preserve"> к настоящему Закону.</w:t>
      </w:r>
    </w:p>
    <w:p w:rsidR="00965D55" w:rsidRPr="00965D55" w:rsidRDefault="00965D55">
      <w:pPr>
        <w:pStyle w:val="ConsPlusNormal"/>
        <w:spacing w:before="220"/>
        <w:ind w:firstLine="540"/>
        <w:jc w:val="both"/>
      </w:pPr>
      <w:r w:rsidRPr="00965D55">
        <w:t>2. Установить, что межбюджетные трансферты из бюджета Московской области в 2022 году предусматриваются в сумме 21763677,0 тыс. рублей, из них:</w:t>
      </w:r>
    </w:p>
    <w:p w:rsidR="00965D55" w:rsidRPr="00965D55" w:rsidRDefault="00965D55">
      <w:pPr>
        <w:pStyle w:val="ConsPlusNormal"/>
        <w:jc w:val="both"/>
      </w:pPr>
      <w:r w:rsidRPr="00965D55">
        <w:t xml:space="preserve">(в ред. законов Московской области от 20.04.2022 </w:t>
      </w:r>
      <w:hyperlink r:id="rId12">
        <w:r w:rsidRPr="00965D55">
          <w:t>N 53/2022-ОЗ</w:t>
        </w:r>
      </w:hyperlink>
      <w:r w:rsidRPr="00965D55">
        <w:t xml:space="preserve">, от 23.12.2022 </w:t>
      </w:r>
      <w:hyperlink r:id="rId13">
        <w:r w:rsidRPr="00965D55">
          <w:t>N 234/2022-ОЗ</w:t>
        </w:r>
      </w:hyperlink>
      <w:r w:rsidRPr="00965D55">
        <w:t>)</w:t>
      </w:r>
    </w:p>
    <w:p w:rsidR="00965D55" w:rsidRPr="00965D55" w:rsidRDefault="00965D55">
      <w:pPr>
        <w:pStyle w:val="ConsPlusNormal"/>
        <w:spacing w:before="220"/>
        <w:ind w:firstLine="540"/>
        <w:jc w:val="both"/>
      </w:pPr>
      <w:bookmarkStart w:id="0" w:name="P58"/>
      <w:bookmarkEnd w:id="0"/>
      <w:r w:rsidRPr="00965D55">
        <w:t>1) по мероприятиям, не включенным в Московскую областную программу обязательного медицинского страхования, в сумме 2240000,0 тыс. рублей на финансовое обеспечение медицинской помощи в экстренной форме в амбулаторных и стационарных условиях и скорой медицинской помощи гражданам,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w:t>
      </w:r>
    </w:p>
    <w:p w:rsidR="00965D55" w:rsidRPr="00965D55" w:rsidRDefault="00965D55">
      <w:pPr>
        <w:pStyle w:val="ConsPlusNormal"/>
        <w:spacing w:before="220"/>
        <w:ind w:firstLine="540"/>
        <w:jc w:val="both"/>
      </w:pPr>
      <w:r w:rsidRPr="00965D55">
        <w:t xml:space="preserve">2) на финансовое обеспечение административно-управленческой деятельности Фонда при реализации полномочий по финансовому обеспечению мероприятий, предусмотренных </w:t>
      </w:r>
      <w:hyperlink w:anchor="P58">
        <w:r w:rsidRPr="00965D55">
          <w:t>пунктом 1 части 2</w:t>
        </w:r>
      </w:hyperlink>
      <w:r w:rsidRPr="00965D55">
        <w:t xml:space="preserve"> настоящей статьи, в сумме 9082,0 тыс. рублей;</w:t>
      </w:r>
    </w:p>
    <w:p w:rsidR="00965D55" w:rsidRPr="00965D55" w:rsidRDefault="00965D55">
      <w:pPr>
        <w:pStyle w:val="ConsPlusNormal"/>
        <w:spacing w:before="220"/>
        <w:ind w:firstLine="540"/>
        <w:jc w:val="both"/>
      </w:pPr>
      <w:r w:rsidRPr="00965D55">
        <w:t xml:space="preserve">3) на дополнительное финансовое обеспечение реализации Московской областной программы </w:t>
      </w:r>
      <w:r w:rsidRPr="00965D55">
        <w:lastRenderedPageBreak/>
        <w:t>обязательного медицинского страхования в части базовой программы обязательного медицинского страхования в сумме 19158722,0 тыс. рублей, в том числе на финансовое обеспечение оказания медицинской помощи лицам, застрахованным по обязательному медицинскому страхованию в Московской области, на территории других субъектов Российской Федерации, в сумме 14746270,0 тыс. рублей;</w:t>
      </w:r>
    </w:p>
    <w:p w:rsidR="00965D55" w:rsidRPr="00965D55" w:rsidRDefault="00965D55">
      <w:pPr>
        <w:pStyle w:val="ConsPlusNormal"/>
        <w:jc w:val="both"/>
      </w:pPr>
      <w:r w:rsidRPr="00965D55">
        <w:t xml:space="preserve">(п. 3 в ред. </w:t>
      </w:r>
      <w:hyperlink r:id="rId14">
        <w:r w:rsidRPr="00965D55">
          <w:t>Закона</w:t>
        </w:r>
      </w:hyperlink>
      <w:r w:rsidRPr="00965D55">
        <w:t xml:space="preserve"> Московской области от 23.12.2022 N 234/2022-ОЗ)</w:t>
      </w:r>
    </w:p>
    <w:p w:rsidR="00965D55" w:rsidRPr="00965D55" w:rsidRDefault="00965D55">
      <w:pPr>
        <w:pStyle w:val="ConsPlusNormal"/>
        <w:spacing w:before="220"/>
        <w:ind w:firstLine="540"/>
        <w:jc w:val="both"/>
      </w:pPr>
      <w:r w:rsidRPr="00965D55">
        <w:t xml:space="preserve">4)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965D55">
        <w:t>коронавирусной</w:t>
      </w:r>
      <w:proofErr w:type="spellEnd"/>
      <w:r w:rsidRPr="00965D55">
        <w:t xml:space="preserve">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в сумме 355873,0 тыс. рублей.</w:t>
      </w:r>
    </w:p>
    <w:p w:rsidR="00965D55" w:rsidRPr="00965D55" w:rsidRDefault="00965D55">
      <w:pPr>
        <w:pStyle w:val="ConsPlusNormal"/>
        <w:jc w:val="both"/>
      </w:pPr>
      <w:r w:rsidRPr="00965D55">
        <w:t xml:space="preserve">(п. 4 введен </w:t>
      </w:r>
      <w:hyperlink r:id="rId15">
        <w:r w:rsidRPr="00965D55">
          <w:t>Законом</w:t>
        </w:r>
      </w:hyperlink>
      <w:r w:rsidRPr="00965D55">
        <w:t xml:space="preserve"> Московской области от 20.04.2022 N 53/2022-ОЗ)</w:t>
      </w:r>
    </w:p>
    <w:p w:rsidR="00965D55" w:rsidRPr="00965D55" w:rsidRDefault="00965D55">
      <w:pPr>
        <w:pStyle w:val="ConsPlusNormal"/>
        <w:spacing w:before="220"/>
        <w:ind w:firstLine="540"/>
        <w:jc w:val="both"/>
      </w:pPr>
      <w:r w:rsidRPr="00965D55">
        <w:t>3. Установить, что межбюджетные трансферты, полученные из бюджетов территориальных фондов обязательного медицинского страхования субъектов Российской Федерации, направляются на оплату медицинской помощи гражданам Российской Федерации, застрахованным по обязательному медицинскому страхованию за пределами Московской области.</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5. Нормированный страховой запас Фонда на 2022 год</w:t>
      </w:r>
    </w:p>
    <w:p w:rsidR="00965D55" w:rsidRPr="00965D55" w:rsidRDefault="00965D55">
      <w:pPr>
        <w:pStyle w:val="ConsPlusNormal"/>
        <w:jc w:val="both"/>
      </w:pPr>
    </w:p>
    <w:p w:rsidR="00965D55" w:rsidRPr="00965D55" w:rsidRDefault="00965D55">
      <w:pPr>
        <w:pStyle w:val="ConsPlusNormal"/>
        <w:ind w:firstLine="540"/>
        <w:jc w:val="both"/>
      </w:pPr>
      <w:r w:rsidRPr="00965D55">
        <w:t>1. Установить, что в составе расходов бюджета Фонда формируется нормированный страховой запас, включающий средства:</w:t>
      </w:r>
    </w:p>
    <w:p w:rsidR="00965D55" w:rsidRPr="00965D55" w:rsidRDefault="00965D55">
      <w:pPr>
        <w:pStyle w:val="ConsPlusNormal"/>
        <w:spacing w:before="220"/>
        <w:ind w:firstLine="540"/>
        <w:jc w:val="both"/>
      </w:pPr>
      <w:bookmarkStart w:id="1" w:name="P69"/>
      <w:bookmarkEnd w:id="1"/>
      <w:r w:rsidRPr="00965D55">
        <w:t>1) для дополнительного финансового обеспечения реализации Московской областной программы обязательного медицинского страхования;</w:t>
      </w:r>
    </w:p>
    <w:p w:rsidR="00965D55" w:rsidRPr="00965D55" w:rsidRDefault="00965D55">
      <w:pPr>
        <w:pStyle w:val="ConsPlusNormal"/>
        <w:spacing w:before="220"/>
        <w:ind w:firstLine="540"/>
        <w:jc w:val="both"/>
      </w:pPr>
      <w:bookmarkStart w:id="2" w:name="P70"/>
      <w:bookmarkEnd w:id="2"/>
      <w:r w:rsidRPr="00965D55">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w:t>
      </w:r>
    </w:p>
    <w:p w:rsidR="00965D55" w:rsidRPr="00965D55" w:rsidRDefault="00965D55">
      <w:pPr>
        <w:pStyle w:val="ConsPlusNormal"/>
        <w:spacing w:before="220"/>
        <w:ind w:firstLine="540"/>
        <w:jc w:val="both"/>
      </w:pPr>
      <w:r w:rsidRPr="00965D55">
        <w:t>возмещения территориальным фондам обязательного медицинского страхования других субъектов Российской Федерации затрат по оплате стоимости медицинской помощи, оказанной лицам, застрахованным по обязательному медицинскому страхованию в Московской области, в объеме, предусмотренном базовой программой обязательного медицинского страхования;</w:t>
      </w:r>
    </w:p>
    <w:p w:rsidR="00965D55" w:rsidRPr="00965D55" w:rsidRDefault="00965D55">
      <w:pPr>
        <w:pStyle w:val="ConsPlusNormal"/>
        <w:spacing w:before="220"/>
        <w:ind w:firstLine="540"/>
        <w:jc w:val="both"/>
      </w:pPr>
      <w:r w:rsidRPr="00965D55">
        <w:t>оплаты стоимости медицинской помощи, оказанной медицинскими организациями, осуществляющими деятельность по Московской областной программе обязательного медицинского страхования, лицам, застрахованным по обязательному медицинскому страхованию в других субъектах Российской Федерации, с последующим восстановлением средств в состав нормированного страхового запаса по мере возмещения затрат другими территориальными фондами обязательного медицинского страхования;</w:t>
      </w:r>
    </w:p>
    <w:p w:rsidR="00965D55" w:rsidRPr="00965D55" w:rsidRDefault="00965D55">
      <w:pPr>
        <w:pStyle w:val="ConsPlusNormal"/>
        <w:spacing w:before="220"/>
        <w:ind w:firstLine="540"/>
        <w:jc w:val="both"/>
      </w:pPr>
      <w:bookmarkStart w:id="3" w:name="P73"/>
      <w:bookmarkEnd w:id="3"/>
      <w:r w:rsidRPr="00965D55">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65D55" w:rsidRPr="00965D55" w:rsidRDefault="00965D55">
      <w:pPr>
        <w:pStyle w:val="ConsPlusNormal"/>
        <w:spacing w:before="220"/>
        <w:ind w:firstLine="540"/>
        <w:jc w:val="both"/>
      </w:pPr>
      <w:bookmarkStart w:id="4" w:name="P74"/>
      <w:bookmarkEnd w:id="4"/>
      <w:r w:rsidRPr="00965D55">
        <w:t xml:space="preserve">4) для </w:t>
      </w:r>
      <w:proofErr w:type="spellStart"/>
      <w:r w:rsidRPr="00965D55">
        <w:t>софинансирования</w:t>
      </w:r>
      <w:proofErr w:type="spellEnd"/>
      <w:r w:rsidRPr="00965D55">
        <w:t xml:space="preserve"> расходов медицинских организаций на оплату труда врачей и среднего медицинского персонала;</w:t>
      </w:r>
    </w:p>
    <w:p w:rsidR="00965D55" w:rsidRPr="00965D55" w:rsidRDefault="00965D55">
      <w:pPr>
        <w:pStyle w:val="ConsPlusNormal"/>
        <w:spacing w:before="220"/>
        <w:ind w:firstLine="540"/>
        <w:jc w:val="both"/>
      </w:pPr>
      <w:bookmarkStart w:id="5" w:name="P75"/>
      <w:bookmarkEnd w:id="5"/>
      <w:r w:rsidRPr="00965D55">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965D55" w:rsidRPr="00965D55" w:rsidRDefault="00965D55">
      <w:pPr>
        <w:pStyle w:val="ConsPlusNormal"/>
        <w:jc w:val="both"/>
      </w:pPr>
      <w:r w:rsidRPr="00965D55">
        <w:t xml:space="preserve">(п. 5 введен </w:t>
      </w:r>
      <w:hyperlink r:id="rId16">
        <w:r w:rsidRPr="00965D55">
          <w:t>Законом</w:t>
        </w:r>
      </w:hyperlink>
      <w:r w:rsidRPr="00965D55">
        <w:t xml:space="preserve"> Московской области от 20.04.2022 N 53/2022-ОЗ)</w:t>
      </w:r>
    </w:p>
    <w:p w:rsidR="00965D55" w:rsidRPr="00965D55" w:rsidRDefault="00965D55">
      <w:pPr>
        <w:pStyle w:val="ConsPlusNormal"/>
        <w:spacing w:before="220"/>
        <w:ind w:firstLine="540"/>
        <w:jc w:val="both"/>
      </w:pPr>
      <w:r w:rsidRPr="00965D55">
        <w:t xml:space="preserve">2. Нормированный страховой запас Фонда в части средств, направляемых на цели, указанные в </w:t>
      </w:r>
      <w:hyperlink w:anchor="P69">
        <w:r w:rsidRPr="00965D55">
          <w:t>пунктах 1</w:t>
        </w:r>
      </w:hyperlink>
      <w:r w:rsidRPr="00965D55">
        <w:t xml:space="preserve">, </w:t>
      </w:r>
      <w:hyperlink w:anchor="P70">
        <w:r w:rsidRPr="00965D55">
          <w:t>2</w:t>
        </w:r>
      </w:hyperlink>
      <w:r w:rsidRPr="00965D55">
        <w:t xml:space="preserve">, </w:t>
      </w:r>
      <w:hyperlink w:anchor="P74">
        <w:r w:rsidRPr="00965D55">
          <w:t>4</w:t>
        </w:r>
      </w:hyperlink>
      <w:r w:rsidRPr="00965D55">
        <w:t xml:space="preserve"> и </w:t>
      </w:r>
      <w:hyperlink w:anchor="P75">
        <w:r w:rsidRPr="00965D55">
          <w:t>5 части 1</w:t>
        </w:r>
      </w:hyperlink>
      <w:r w:rsidRPr="00965D55">
        <w:t xml:space="preserve"> настоящей статьи, формируется за счет доходов бюджета Фонда, указанных в </w:t>
      </w:r>
      <w:hyperlink r:id="rId17">
        <w:r w:rsidRPr="00965D55">
          <w:t xml:space="preserve">части 4 статьи </w:t>
        </w:r>
        <w:r w:rsidRPr="00965D55">
          <w:lastRenderedPageBreak/>
          <w:t>26</w:t>
        </w:r>
      </w:hyperlink>
      <w:r w:rsidRPr="00965D55">
        <w:t xml:space="preserve"> Федерального закона от 29 ноября 2010 года N 326-ФЗ "Об обязательном медицинском страховании в Российской Федерации".</w:t>
      </w:r>
    </w:p>
    <w:p w:rsidR="00965D55" w:rsidRPr="00965D55" w:rsidRDefault="00965D55">
      <w:pPr>
        <w:pStyle w:val="ConsPlusNormal"/>
        <w:jc w:val="both"/>
      </w:pPr>
      <w:r w:rsidRPr="00965D55">
        <w:t xml:space="preserve">(часть 2 в ред. </w:t>
      </w:r>
      <w:hyperlink r:id="rId18">
        <w:r w:rsidRPr="00965D55">
          <w:t>Закона</w:t>
        </w:r>
      </w:hyperlink>
      <w:r w:rsidRPr="00965D55">
        <w:t xml:space="preserve"> Московской области от 20.04.2022 N 53/2022-ОЗ)</w:t>
      </w:r>
    </w:p>
    <w:p w:rsidR="00965D55" w:rsidRPr="00965D55" w:rsidRDefault="00965D55">
      <w:pPr>
        <w:pStyle w:val="ConsPlusNormal"/>
        <w:spacing w:before="220"/>
        <w:ind w:firstLine="540"/>
        <w:jc w:val="both"/>
      </w:pPr>
      <w:bookmarkStart w:id="6" w:name="P79"/>
      <w:bookmarkEnd w:id="6"/>
      <w:r w:rsidRPr="00965D55">
        <w:t xml:space="preserve">3. Нормированный страховой запас Фонда, направляемый на цели, указанные в </w:t>
      </w:r>
      <w:hyperlink w:anchor="P73">
        <w:r w:rsidRPr="00965D55">
          <w:t>пункте 3 части 1</w:t>
        </w:r>
      </w:hyperlink>
      <w:r w:rsidRPr="00965D55">
        <w:t xml:space="preserve"> настоящей статьи, формируется за счет средств от применения в соответствии со </w:t>
      </w:r>
      <w:hyperlink r:id="rId19">
        <w:r w:rsidRPr="00965D55">
          <w:t>статьей 41</w:t>
        </w:r>
      </w:hyperlink>
      <w:r w:rsidRPr="00965D55">
        <w:t xml:space="preserve"> Федерального закона от 29 ноября 2010 года N 326-ФЗ "Об обязательном медицинском страховании в Российской Федерации"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в объеме, определяемом в соответствии с </w:t>
      </w:r>
      <w:hyperlink r:id="rId20">
        <w:r w:rsidRPr="00965D55">
          <w:t>частью 6.3 статьи 26</w:t>
        </w:r>
      </w:hyperlink>
      <w:r w:rsidRPr="00965D55">
        <w:t xml:space="preserve"> Федерального закона от 29 ноября 2010 года N 326-ФЗ "Об обязательном медицинском страховании в Российской Федерации".</w:t>
      </w:r>
    </w:p>
    <w:p w:rsidR="00965D55" w:rsidRPr="00965D55" w:rsidRDefault="00965D55">
      <w:pPr>
        <w:pStyle w:val="ConsPlusNormal"/>
        <w:spacing w:before="220"/>
        <w:ind w:firstLine="540"/>
        <w:jc w:val="both"/>
      </w:pPr>
      <w:r w:rsidRPr="00965D55">
        <w:t>4. Общий размер средств нормированного страхового запаса Фонда на 2022 год установить в сумме 52411079,8 тыс. рублей.</w:t>
      </w:r>
    </w:p>
    <w:p w:rsidR="00965D55" w:rsidRPr="00965D55" w:rsidRDefault="00965D55">
      <w:pPr>
        <w:pStyle w:val="ConsPlusNormal"/>
        <w:jc w:val="both"/>
      </w:pPr>
      <w:r w:rsidRPr="00965D55">
        <w:t xml:space="preserve">(в ред. законов Московской области от 20.04.2022 </w:t>
      </w:r>
      <w:hyperlink r:id="rId21">
        <w:r w:rsidRPr="00965D55">
          <w:t>N 53/2022-ОЗ</w:t>
        </w:r>
      </w:hyperlink>
      <w:r w:rsidRPr="00965D55">
        <w:t xml:space="preserve">, от 23.12.2022 </w:t>
      </w:r>
      <w:hyperlink r:id="rId22">
        <w:r w:rsidRPr="00965D55">
          <w:t>N 234/2022-ОЗ</w:t>
        </w:r>
      </w:hyperlink>
      <w:r w:rsidRPr="00965D55">
        <w:t>)</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6. Остатки средств бюджета Фонда, образовавшиеся на 1 января 2022 года</w:t>
      </w:r>
    </w:p>
    <w:p w:rsidR="00965D55" w:rsidRPr="00965D55" w:rsidRDefault="00965D55">
      <w:pPr>
        <w:pStyle w:val="ConsPlusNormal"/>
        <w:jc w:val="both"/>
      </w:pPr>
    </w:p>
    <w:p w:rsidR="00965D55" w:rsidRPr="00965D55" w:rsidRDefault="00965D55">
      <w:pPr>
        <w:pStyle w:val="ConsPlusNormal"/>
        <w:ind w:firstLine="540"/>
        <w:jc w:val="both"/>
      </w:pPr>
      <w:r w:rsidRPr="00965D55">
        <w:t>1. Установить, что остатки средств бюджета Фонда, образовавшиеся по состоянию на 1 января 2022 года, за исключением средств, подлежащих возврату в соответствии с действующим законодательством в доход бюджета, из которого они были ранее предоставлены, используются в 2022 году по тем же направлениям, на которые в 2021 году было предусмотрено использование средств, по которым образовались указанные остатки, путем внесения соответствующих изменений в сводную бюджетную роспись бюджета Фонда на 2022 год с последующим их отражением в настоящем Законе.</w:t>
      </w:r>
    </w:p>
    <w:p w:rsidR="00965D55" w:rsidRPr="00965D55" w:rsidRDefault="00965D55">
      <w:pPr>
        <w:pStyle w:val="ConsPlusNormal"/>
        <w:spacing w:before="220"/>
        <w:ind w:firstLine="540"/>
        <w:jc w:val="both"/>
      </w:pPr>
      <w:r w:rsidRPr="00965D55">
        <w:t>Остатки средств на 1 января 2022 года, образовавшиеся в бюджете Фонда в результате неполного использования в 2021 году средств, предоставленных Фонду в виде межбюджетных трансфертов, имеющих целевое назначение, используются в 2022 году по тем же направлениям, на которые в 2021 году было предусмотрено использование средств, при подтверждении потребности в указанных средствах.</w:t>
      </w:r>
    </w:p>
    <w:p w:rsidR="00965D55" w:rsidRPr="00965D55" w:rsidRDefault="00965D55">
      <w:pPr>
        <w:pStyle w:val="ConsPlusNormal"/>
        <w:spacing w:before="220"/>
        <w:ind w:firstLine="540"/>
        <w:jc w:val="both"/>
      </w:pPr>
      <w:r w:rsidRPr="00965D55">
        <w:t xml:space="preserve">2. Установить, что в соответствии с </w:t>
      </w:r>
      <w:hyperlink r:id="rId23">
        <w:r w:rsidRPr="00965D55">
          <w:t>пунктом 3 статьи 217</w:t>
        </w:r>
      </w:hyperlink>
      <w:r w:rsidRPr="00965D55">
        <w:t xml:space="preserve"> Бюджетного кодекса Российской Федерации остатки прочих межбюджетных трансфертов из бюджетов территориальных фондов обязательного медицинского страхования других субъектов Российской Федерации по состоянию на 1 января 2022 года, образовавшиеся в бюджете Фонда в результате неполного их использования на оплату медицинской помощи, оказанной медицинскими организациями Московской области лицам, застрахованным на территории других субъектов Российской Федерации, направляются в 2022 году на те же цели путем внесения соответствующих изменений в сводную бюджетную роспись бюджета Фонда на 2022 год с последующим их отражением в настоящем Законе.</w:t>
      </w:r>
    </w:p>
    <w:p w:rsidR="00965D55" w:rsidRPr="00965D55" w:rsidRDefault="00965D55">
      <w:pPr>
        <w:pStyle w:val="ConsPlusNormal"/>
        <w:spacing w:before="220"/>
        <w:ind w:firstLine="540"/>
        <w:jc w:val="both"/>
      </w:pPr>
      <w:r w:rsidRPr="00965D55">
        <w:t>3. Установить, что остатки субвенций из бюджета Федерального фонда обязательного медицинского страхования в сумме 5427,8 тыс. рублей, неиспользованные по состоянию на 1 января 2022 года, направляются на финансовое обеспечение организации обязательного медицинского страхования в Московской области в рамках базовой программы обязательного медицинского страхования.</w:t>
      </w:r>
    </w:p>
    <w:p w:rsidR="00965D55" w:rsidRPr="00965D55" w:rsidRDefault="00965D55">
      <w:pPr>
        <w:pStyle w:val="ConsPlusNormal"/>
        <w:jc w:val="both"/>
      </w:pPr>
      <w:r w:rsidRPr="00965D55">
        <w:t xml:space="preserve">(часть 3 введена </w:t>
      </w:r>
      <w:hyperlink r:id="rId24">
        <w:r w:rsidRPr="00965D55">
          <w:t>Законом</w:t>
        </w:r>
      </w:hyperlink>
      <w:r w:rsidRPr="00965D55">
        <w:t xml:space="preserve"> Московской области от 20.04.2022 N 53/2022-ОЗ)</w:t>
      </w:r>
    </w:p>
    <w:p w:rsidR="00965D55" w:rsidRPr="00965D55" w:rsidRDefault="00965D55">
      <w:pPr>
        <w:pStyle w:val="ConsPlusNormal"/>
        <w:spacing w:before="220"/>
        <w:ind w:firstLine="540"/>
        <w:jc w:val="both"/>
      </w:pPr>
      <w:r w:rsidRPr="00965D55">
        <w:t xml:space="preserve">4. Установить, что остатки средств на 1 января 2022 года в сумме 1102716,5 тыс. рублей, образовавшиеся в связи с неполным использованием бюджетных ассигнований, предусмотренных в </w:t>
      </w:r>
      <w:hyperlink r:id="rId25">
        <w:r w:rsidRPr="00965D55">
          <w:t>Законе</w:t>
        </w:r>
      </w:hyperlink>
      <w:r w:rsidRPr="00965D55">
        <w:t xml:space="preserve"> Московской области N 226/2020-ОЗ "О бюджете Территориального фонда обязательного медицинского страхования Московской области на 2021 год и на плановый период 2022 и 2023 годов"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поступлением дополнительных неналоговых доходов в бюджет Фонда в 2021 году, направляются Фондом в 2022 году на те же цели.</w:t>
      </w:r>
    </w:p>
    <w:p w:rsidR="00965D55" w:rsidRPr="00965D55" w:rsidRDefault="00965D55">
      <w:pPr>
        <w:pStyle w:val="ConsPlusNormal"/>
        <w:jc w:val="both"/>
      </w:pPr>
      <w:r w:rsidRPr="00965D55">
        <w:t xml:space="preserve">(часть 4 введена </w:t>
      </w:r>
      <w:hyperlink r:id="rId26">
        <w:r w:rsidRPr="00965D55">
          <w:t>Законом</w:t>
        </w:r>
      </w:hyperlink>
      <w:r w:rsidRPr="00965D55">
        <w:t xml:space="preserve"> Московской области от 20.04.2022 N 53/2022-ОЗ)</w:t>
      </w:r>
    </w:p>
    <w:p w:rsidR="00965D55" w:rsidRPr="00965D55" w:rsidRDefault="00965D55">
      <w:pPr>
        <w:pStyle w:val="ConsPlusNormal"/>
        <w:spacing w:before="220"/>
        <w:ind w:firstLine="540"/>
        <w:jc w:val="both"/>
      </w:pPr>
      <w:r w:rsidRPr="00965D55">
        <w:lastRenderedPageBreak/>
        <w:t>5. Установить, что остатки средств на 1 января 2022 года в сумме 46152,0 тыс. рублей, образовавшиеся в связи с поступлением дополнительных неналоговых доходов в бюджет Фонда в 2021 году, направляются в 2022 году на финансовое обеспечение организации обязательного медицинского страхования на территории Московской области в рамках базовой программы обязательного медицинского страхования за счет иных источников.</w:t>
      </w:r>
    </w:p>
    <w:p w:rsidR="00965D55" w:rsidRPr="00965D55" w:rsidRDefault="00965D55">
      <w:pPr>
        <w:pStyle w:val="ConsPlusNormal"/>
        <w:jc w:val="both"/>
      </w:pPr>
      <w:r w:rsidRPr="00965D55">
        <w:t xml:space="preserve">(часть 5 введена </w:t>
      </w:r>
      <w:hyperlink r:id="rId27">
        <w:r w:rsidRPr="00965D55">
          <w:t>Законом</w:t>
        </w:r>
      </w:hyperlink>
      <w:r w:rsidRPr="00965D55">
        <w:t xml:space="preserve"> Московской области от 20.04.2022 N 53/2022-ОЗ)</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7. Особенности исполнения бюджета Фонда в 2022 году</w:t>
      </w:r>
    </w:p>
    <w:p w:rsidR="00965D55" w:rsidRPr="00965D55" w:rsidRDefault="00965D55">
      <w:pPr>
        <w:pStyle w:val="ConsPlusNormal"/>
        <w:jc w:val="both"/>
      </w:pPr>
    </w:p>
    <w:p w:rsidR="00965D55" w:rsidRPr="00965D55" w:rsidRDefault="00965D55">
      <w:pPr>
        <w:pStyle w:val="ConsPlusNormal"/>
        <w:ind w:firstLine="540"/>
        <w:jc w:val="both"/>
      </w:pPr>
      <w:r w:rsidRPr="00965D55">
        <w:t xml:space="preserve">1. Установить, что в соответствии с </w:t>
      </w:r>
      <w:hyperlink r:id="rId28">
        <w:r w:rsidRPr="00965D55">
          <w:t>пунктом 6 статьи 184.1</w:t>
        </w:r>
      </w:hyperlink>
      <w:r w:rsidRPr="00965D55">
        <w:t xml:space="preserve"> Бюджетного кодекса Российской Федерации основанием для увеличения бюджетных ассигнований с внесением соответствующих изменений в сводную бюджетную роспись бюджета Фонда без внесения изменений в настоящий Закон является:</w:t>
      </w:r>
    </w:p>
    <w:p w:rsidR="00965D55" w:rsidRPr="00965D55" w:rsidRDefault="00965D55">
      <w:pPr>
        <w:pStyle w:val="ConsPlusNormal"/>
        <w:spacing w:before="220"/>
        <w:ind w:firstLine="540"/>
        <w:jc w:val="both"/>
      </w:pPr>
      <w:r w:rsidRPr="00965D55">
        <w:t xml:space="preserve">1) направление поступивших сверх утвержденного настоящим Законом объема средств неналоговых доходов (за исключением средств, предусмотренных </w:t>
      </w:r>
      <w:hyperlink w:anchor="P79">
        <w:r w:rsidRPr="00965D55">
          <w:t>частью 3 статьи 5</w:t>
        </w:r>
      </w:hyperlink>
      <w:r w:rsidRPr="00965D55">
        <w:t xml:space="preserve"> настоящего Закона) на финансовое обеспечение реализации Московской областной программы обязательного медицинского страхования;</w:t>
      </w:r>
    </w:p>
    <w:p w:rsidR="00965D55" w:rsidRPr="00965D55" w:rsidRDefault="00965D55">
      <w:pPr>
        <w:pStyle w:val="ConsPlusNormal"/>
        <w:spacing w:before="220"/>
        <w:ind w:firstLine="540"/>
        <w:jc w:val="both"/>
      </w:pPr>
      <w:r w:rsidRPr="00965D55">
        <w:t xml:space="preserve">2) использование фактически поступивших в бюджет Фонда средств сверх объема, утвержденного настоящим Законом, и подлежащих в соответствии с </w:t>
      </w:r>
      <w:hyperlink w:anchor="P73">
        <w:r w:rsidRPr="00965D55">
          <w:t>пунктом 3 части 1 статьи 5</w:t>
        </w:r>
      </w:hyperlink>
      <w:r w:rsidRPr="00965D55">
        <w:t xml:space="preserve"> настоящего Закона направлению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65D55" w:rsidRPr="00965D55" w:rsidRDefault="00965D55">
      <w:pPr>
        <w:pStyle w:val="ConsPlusNormal"/>
        <w:spacing w:before="220"/>
        <w:ind w:firstLine="540"/>
        <w:jc w:val="both"/>
      </w:pPr>
      <w:r w:rsidRPr="00965D55">
        <w:t xml:space="preserve">2. Установить, что в соответствии с </w:t>
      </w:r>
      <w:hyperlink r:id="rId29">
        <w:r w:rsidRPr="00965D55">
          <w:t>пунктом 3 статьи 217</w:t>
        </w:r>
      </w:hyperlink>
      <w:r w:rsidRPr="00965D55">
        <w:t xml:space="preserve"> Бюджетного кодекса Российской Федерации основанием для внесения в 2022 году изменений в показатели сводной бюджетной росписи бюджета Фонда без внесения изменений в настоящий Закон является использование межбюджетных трансфертов, предоставляемых из бюджета Федерального фонда обязательного медицинского страхования бюджету Фонда на:</w:t>
      </w:r>
    </w:p>
    <w:p w:rsidR="00965D55" w:rsidRPr="00965D55" w:rsidRDefault="00965D55">
      <w:pPr>
        <w:pStyle w:val="ConsPlusNormal"/>
        <w:spacing w:before="220"/>
        <w:ind w:firstLine="540"/>
        <w:jc w:val="both"/>
      </w:pPr>
      <w:r w:rsidRPr="00965D55">
        <w:t xml:space="preserve">1) </w:t>
      </w:r>
      <w:proofErr w:type="spellStart"/>
      <w:r w:rsidRPr="00965D55">
        <w:t>софинансирование</w:t>
      </w:r>
      <w:proofErr w:type="spellEnd"/>
      <w:r w:rsidRPr="00965D55">
        <w:t xml:space="preserve"> расходов медицинских организаций на оплату труда врачей и среднего медицинского персонала;</w:t>
      </w:r>
    </w:p>
    <w:p w:rsidR="00965D55" w:rsidRPr="00965D55" w:rsidRDefault="00965D55">
      <w:pPr>
        <w:pStyle w:val="ConsPlusNormal"/>
        <w:spacing w:before="220"/>
        <w:ind w:firstLine="540"/>
        <w:jc w:val="both"/>
      </w:pPr>
      <w:r w:rsidRPr="00965D55">
        <w:t>2)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965D55" w:rsidRPr="00965D55" w:rsidRDefault="00965D55">
      <w:pPr>
        <w:pStyle w:val="ConsPlusNormal"/>
        <w:spacing w:before="220"/>
        <w:ind w:firstLine="540"/>
        <w:jc w:val="both"/>
      </w:pPr>
      <w:r w:rsidRPr="00965D55">
        <w:t xml:space="preserve">3)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w:t>
      </w:r>
      <w:proofErr w:type="spellStart"/>
      <w:r w:rsidRPr="00965D55">
        <w:t>коронавирусной</w:t>
      </w:r>
      <w:proofErr w:type="spellEnd"/>
      <w:r w:rsidRPr="00965D55">
        <w:t xml:space="preserve"> инфекцией, в рамках реализации территориальной программы обязательного медицинского страхования.</w:t>
      </w:r>
    </w:p>
    <w:p w:rsidR="00965D55" w:rsidRPr="00965D55" w:rsidRDefault="00965D55">
      <w:pPr>
        <w:pStyle w:val="ConsPlusNormal"/>
        <w:spacing w:before="220"/>
        <w:ind w:firstLine="540"/>
        <w:jc w:val="both"/>
      </w:pPr>
      <w:r w:rsidRPr="00965D55">
        <w:t>3. Установить, что дополнительными основаниями для внесения изменений в сводную бюджетную роспись бюджета Фонда в соответствии с решениями руководителя Фонда без внесения изменений в настоящий Закон являются:</w:t>
      </w:r>
    </w:p>
    <w:p w:rsidR="00965D55" w:rsidRPr="00965D55" w:rsidRDefault="00965D55">
      <w:pPr>
        <w:pStyle w:val="ConsPlusNormal"/>
        <w:spacing w:before="220"/>
        <w:ind w:firstLine="540"/>
        <w:jc w:val="both"/>
      </w:pPr>
      <w:r w:rsidRPr="00965D55">
        <w:t xml:space="preserve">1) основания, предусмотренные </w:t>
      </w:r>
      <w:hyperlink r:id="rId30">
        <w:r w:rsidRPr="00965D55">
          <w:t>частью 1 статьи 15.6</w:t>
        </w:r>
      </w:hyperlink>
      <w:r w:rsidRPr="00965D55">
        <w:t xml:space="preserve"> Закона Московской области N 151/2007-ОЗ "О бюджетном процессе в Московской области";</w:t>
      </w:r>
    </w:p>
    <w:p w:rsidR="00965D55" w:rsidRPr="00965D55" w:rsidRDefault="00965D55">
      <w:pPr>
        <w:pStyle w:val="ConsPlusNormal"/>
        <w:spacing w:before="220"/>
        <w:ind w:firstLine="540"/>
        <w:jc w:val="both"/>
      </w:pPr>
      <w:r w:rsidRPr="00965D55">
        <w:t>2) перераспределение бюджетных ассигнований между разделами, подразделами, целевыми статьями и видами расходов классификации расходов бюджета Фонда в пределах бюджетных ассигнований, предусмотренных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65D55" w:rsidRPr="00965D55" w:rsidRDefault="00965D55">
      <w:pPr>
        <w:pStyle w:val="ConsPlusNormal"/>
        <w:spacing w:before="220"/>
        <w:ind w:firstLine="540"/>
        <w:jc w:val="both"/>
      </w:pPr>
      <w:r w:rsidRPr="00965D55">
        <w:t xml:space="preserve">4. Установить, что в соответствии с </w:t>
      </w:r>
      <w:hyperlink r:id="rId31">
        <w:r w:rsidRPr="00965D55">
          <w:t>пунктом 3 статьи 232</w:t>
        </w:r>
      </w:hyperlink>
      <w:r w:rsidRPr="00965D55">
        <w:t xml:space="preserve"> Бюджетного кодекса Российской Федерации прочие межбюджетные трансферты, поступившие в бюджет Фонда из бюджетов территориальных фондов </w:t>
      </w:r>
      <w:r w:rsidRPr="00965D55">
        <w:lastRenderedPageBreak/>
        <w:t>обязательного медицинского страхования других субъектов Российской Федерации сверх объема, утвержденного настоящим Законом, направляются на пополнение нормированного страхового запаса Фонда с внесением соответствующих изменений в сводную бюджетную роспись бюджета Фонда без внесения изменений в настоящий Закон.</w:t>
      </w:r>
    </w:p>
    <w:p w:rsidR="00965D55" w:rsidRPr="00965D55" w:rsidRDefault="00965D55">
      <w:pPr>
        <w:pStyle w:val="ConsPlusNormal"/>
        <w:spacing w:before="220"/>
        <w:ind w:firstLine="540"/>
        <w:jc w:val="both"/>
      </w:pPr>
      <w:r w:rsidRPr="00965D55">
        <w:t xml:space="preserve">5. Установить, что в соответствии с </w:t>
      </w:r>
      <w:hyperlink r:id="rId32">
        <w:r w:rsidRPr="00965D55">
          <w:t>пунктом 4 статьи 78.1</w:t>
        </w:r>
      </w:hyperlink>
      <w:r w:rsidRPr="00965D55">
        <w:t xml:space="preserve"> Бюджетного кодекса Российской Федерации Фонд в 2022 году и плановом периоде 2023 и 2024 годов направляет средства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порядке, установленном Правительством Российской Федерации, и в объемах, определенных соответственно </w:t>
      </w:r>
      <w:hyperlink w:anchor="P395">
        <w:r w:rsidRPr="00965D55">
          <w:t>приложениями 3</w:t>
        </w:r>
      </w:hyperlink>
      <w:r w:rsidRPr="00965D55">
        <w:t xml:space="preserve"> и </w:t>
      </w:r>
      <w:hyperlink w:anchor="P826">
        <w:r w:rsidRPr="00965D55">
          <w:t>4</w:t>
        </w:r>
      </w:hyperlink>
      <w:r w:rsidRPr="00965D55">
        <w:t xml:space="preserve"> к настоящему Закону, в виде грантов в форме субсидий бюджетным, автономным учреждениям и иным юридическим лицам, участвующим в реализации Московской областной программы обязательного медицинского страхования, с которыми заключены договоры на оказание и оплату медицинской помощи по обязательному медицинскому страхованию в соответствии со </w:t>
      </w:r>
      <w:hyperlink r:id="rId33">
        <w:r w:rsidRPr="00965D55">
          <w:t>статьей 39</w:t>
        </w:r>
      </w:hyperlink>
      <w:r w:rsidRPr="00965D55">
        <w:t xml:space="preserve"> Федерального закона от 29 ноября 2010 года N 326-ФЗ "Об обязательном медицинском страховании в Российской Федерации".</w:t>
      </w:r>
    </w:p>
    <w:p w:rsidR="00965D55" w:rsidRPr="00965D55" w:rsidRDefault="00965D55">
      <w:pPr>
        <w:pStyle w:val="ConsPlusNormal"/>
        <w:jc w:val="both"/>
      </w:pPr>
      <w:r w:rsidRPr="00965D55">
        <w:t xml:space="preserve">(в ред. </w:t>
      </w:r>
      <w:hyperlink r:id="rId34">
        <w:r w:rsidRPr="00965D55">
          <w:t>Закона</w:t>
        </w:r>
      </w:hyperlink>
      <w:r w:rsidRPr="00965D55">
        <w:t xml:space="preserve"> Московской области от 23.12.2022 N 234/2022-ОЗ)</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8. Норматив расходов на ведение дела по обязательному медицинскому страхованию</w:t>
      </w:r>
    </w:p>
    <w:p w:rsidR="00965D55" w:rsidRPr="00965D55" w:rsidRDefault="00965D55">
      <w:pPr>
        <w:pStyle w:val="ConsPlusNormal"/>
        <w:jc w:val="both"/>
      </w:pPr>
    </w:p>
    <w:p w:rsidR="00965D55" w:rsidRPr="00965D55" w:rsidRDefault="00965D55">
      <w:pPr>
        <w:pStyle w:val="ConsPlusNormal"/>
        <w:ind w:firstLine="540"/>
        <w:jc w:val="both"/>
      </w:pPr>
      <w:r w:rsidRPr="00965D55">
        <w:t xml:space="preserve">Установить на 2022 год для всех страховых медицинских организаций, участвующих в реализации Московской областной программы обязательного медицинского страхования, норматив расходов на ведение дела по обязательному медицинскому страхованию в размере 1 процента от суммы средств, поступивших в страховую медицинскую организацию по дифференцированным </w:t>
      </w:r>
      <w:proofErr w:type="spellStart"/>
      <w:r w:rsidRPr="00965D55">
        <w:t>подушевым</w:t>
      </w:r>
      <w:proofErr w:type="spellEnd"/>
      <w:r w:rsidRPr="00965D55">
        <w:t xml:space="preserve"> нормативам.</w:t>
      </w:r>
    </w:p>
    <w:p w:rsidR="00965D55" w:rsidRPr="00965D55" w:rsidRDefault="00965D55">
      <w:pPr>
        <w:pStyle w:val="ConsPlusNormal"/>
        <w:jc w:val="both"/>
      </w:pPr>
    </w:p>
    <w:p w:rsidR="00965D55" w:rsidRPr="00965D55" w:rsidRDefault="00965D55">
      <w:pPr>
        <w:pStyle w:val="ConsPlusTitle"/>
        <w:ind w:firstLine="540"/>
        <w:jc w:val="both"/>
        <w:outlineLvl w:val="1"/>
      </w:pPr>
      <w:r w:rsidRPr="00965D55">
        <w:t>Статья 9. Вступление в силу настоящего Закона</w:t>
      </w:r>
    </w:p>
    <w:p w:rsidR="00965D55" w:rsidRPr="00965D55" w:rsidRDefault="00965D55">
      <w:pPr>
        <w:pStyle w:val="ConsPlusNormal"/>
        <w:jc w:val="both"/>
      </w:pPr>
    </w:p>
    <w:p w:rsidR="00965D55" w:rsidRPr="00965D55" w:rsidRDefault="00965D55">
      <w:pPr>
        <w:pStyle w:val="ConsPlusNormal"/>
        <w:ind w:firstLine="540"/>
        <w:jc w:val="both"/>
      </w:pPr>
      <w:r w:rsidRPr="00965D55">
        <w:t>Настоящий Закон вступает в силу с 1 января 2022 года.</w:t>
      </w:r>
    </w:p>
    <w:p w:rsidR="00965D55" w:rsidRPr="00965D55" w:rsidRDefault="00965D55">
      <w:pPr>
        <w:pStyle w:val="ConsPlusNormal"/>
        <w:jc w:val="both"/>
      </w:pPr>
    </w:p>
    <w:p w:rsidR="00965D55" w:rsidRPr="00965D55" w:rsidRDefault="00965D55">
      <w:pPr>
        <w:pStyle w:val="ConsPlusNormal"/>
        <w:jc w:val="right"/>
      </w:pPr>
      <w:r w:rsidRPr="00965D55">
        <w:t>Губернатор Московской области</w:t>
      </w:r>
    </w:p>
    <w:p w:rsidR="00965D55" w:rsidRPr="00965D55" w:rsidRDefault="00965D55">
      <w:pPr>
        <w:pStyle w:val="ConsPlusNormal"/>
        <w:jc w:val="right"/>
      </w:pPr>
      <w:r w:rsidRPr="00965D55">
        <w:t>А.Ю. Воробьев</w:t>
      </w:r>
    </w:p>
    <w:p w:rsidR="00965D55" w:rsidRPr="00965D55" w:rsidRDefault="00965D55">
      <w:pPr>
        <w:pStyle w:val="ConsPlusNormal"/>
      </w:pPr>
      <w:r w:rsidRPr="00965D55">
        <w:t>10 декабря 2021 года</w:t>
      </w:r>
    </w:p>
    <w:p w:rsidR="00965D55" w:rsidRPr="00965D55" w:rsidRDefault="00965D55">
      <w:pPr>
        <w:pStyle w:val="ConsPlusNormal"/>
        <w:spacing w:before="220"/>
      </w:pPr>
      <w:r w:rsidRPr="00965D55">
        <w:t>N 253/2021-ОЗ</w:t>
      </w: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1</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right"/>
      </w:pPr>
      <w:r w:rsidRPr="00965D55">
        <w:t>от 10 декабря 2021 г. N 253/2021-ОЗ</w:t>
      </w:r>
    </w:p>
    <w:p w:rsidR="00965D55" w:rsidRPr="00965D55" w:rsidRDefault="00965D55">
      <w:pPr>
        <w:pStyle w:val="ConsPlusNormal"/>
        <w:jc w:val="both"/>
      </w:pPr>
    </w:p>
    <w:p w:rsidR="00965D55" w:rsidRPr="00965D55" w:rsidRDefault="00965D55">
      <w:pPr>
        <w:pStyle w:val="ConsPlusTitle"/>
        <w:jc w:val="center"/>
      </w:pPr>
      <w:bookmarkStart w:id="7" w:name="P137"/>
      <w:bookmarkEnd w:id="7"/>
      <w:r w:rsidRPr="00965D55">
        <w:t>ПОСТУПЛЕНИЯ ДОХОДОВ</w:t>
      </w:r>
    </w:p>
    <w:p w:rsidR="00965D55" w:rsidRPr="00965D55" w:rsidRDefault="00965D55">
      <w:pPr>
        <w:pStyle w:val="ConsPlusTitle"/>
        <w:jc w:val="center"/>
      </w:pPr>
      <w:r w:rsidRPr="00965D55">
        <w:t>В БЮДЖЕТ ТЕРРИТОРИАЛЬНОГО ФОНДА ОБЯЗАТЕЛЬНОГО МЕДИЦИНСКОГО</w:t>
      </w:r>
    </w:p>
    <w:p w:rsidR="00965D55" w:rsidRPr="00965D55" w:rsidRDefault="00965D55">
      <w:pPr>
        <w:pStyle w:val="ConsPlusTitle"/>
        <w:jc w:val="center"/>
      </w:pPr>
      <w:r w:rsidRPr="00965D55">
        <w:t>СТРАХОВАНИЯ МОСКОВСКОЙ ОБЛАСТИ НА 2022 ГОД</w:t>
      </w:r>
    </w:p>
    <w:p w:rsidR="00965D55" w:rsidRPr="00965D55" w:rsidRDefault="00965D55">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965D55" w:rsidRPr="00965D55" w:rsidTr="00965D5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0" w:type="auto"/>
            <w:shd w:val="clear" w:color="auto" w:fill="FFFFFF" w:themeFill="background1"/>
            <w:tcMar>
              <w:top w:w="113" w:type="dxa"/>
              <w:left w:w="0" w:type="dxa"/>
              <w:bottom w:w="113" w:type="dxa"/>
              <w:right w:w="0" w:type="dxa"/>
            </w:tcMar>
          </w:tcPr>
          <w:p w:rsidR="00965D55" w:rsidRPr="00965D55" w:rsidRDefault="00965D55">
            <w:pPr>
              <w:pStyle w:val="ConsPlusNormal"/>
              <w:jc w:val="center"/>
            </w:pPr>
            <w:r w:rsidRPr="00965D55">
              <w:t>Список изменяющих документов</w:t>
            </w:r>
          </w:p>
          <w:p w:rsidR="00965D55" w:rsidRPr="00965D55" w:rsidRDefault="00965D55">
            <w:pPr>
              <w:pStyle w:val="ConsPlusNormal"/>
              <w:jc w:val="center"/>
            </w:pPr>
            <w:r w:rsidRPr="00965D55">
              <w:lastRenderedPageBreak/>
              <w:t xml:space="preserve">(в ред. </w:t>
            </w:r>
            <w:hyperlink r:id="rId35">
              <w:r w:rsidRPr="00965D55">
                <w:t>Закона</w:t>
              </w:r>
            </w:hyperlink>
            <w:r w:rsidRPr="00965D55">
              <w:t xml:space="preserve"> Московской области от 23.12.2022 N 234/2022-ОЗ)</w:t>
            </w: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r>
    </w:tbl>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4252"/>
        <w:gridCol w:w="1531"/>
      </w:tblGrid>
      <w:tr w:rsidR="00965D55" w:rsidRPr="00965D55">
        <w:tc>
          <w:tcPr>
            <w:tcW w:w="3288" w:type="dxa"/>
          </w:tcPr>
          <w:p w:rsidR="00965D55" w:rsidRPr="00965D55" w:rsidRDefault="00965D55">
            <w:pPr>
              <w:pStyle w:val="ConsPlusNormal"/>
              <w:jc w:val="center"/>
            </w:pPr>
            <w:r w:rsidRPr="00965D55">
              <w:t>Коды бюджетной классификации Российской Федерации</w:t>
            </w:r>
          </w:p>
        </w:tc>
        <w:tc>
          <w:tcPr>
            <w:tcW w:w="4252" w:type="dxa"/>
          </w:tcPr>
          <w:p w:rsidR="00965D55" w:rsidRPr="00965D55" w:rsidRDefault="00965D55">
            <w:pPr>
              <w:pStyle w:val="ConsPlusNormal"/>
              <w:jc w:val="center"/>
            </w:pPr>
            <w:r w:rsidRPr="00965D55">
              <w:t>Наименования доходов</w:t>
            </w:r>
          </w:p>
        </w:tc>
        <w:tc>
          <w:tcPr>
            <w:tcW w:w="1531" w:type="dxa"/>
          </w:tcPr>
          <w:p w:rsidR="00965D55" w:rsidRPr="00965D55" w:rsidRDefault="00965D55">
            <w:pPr>
              <w:pStyle w:val="ConsPlusNormal"/>
              <w:jc w:val="center"/>
            </w:pPr>
            <w:r w:rsidRPr="00965D55">
              <w:t>Сумма (тыс. рублей)</w:t>
            </w:r>
          </w:p>
        </w:tc>
      </w:tr>
      <w:tr w:rsidR="00965D55" w:rsidRPr="00965D55">
        <w:tc>
          <w:tcPr>
            <w:tcW w:w="3288" w:type="dxa"/>
          </w:tcPr>
          <w:p w:rsidR="00965D55" w:rsidRPr="00965D55" w:rsidRDefault="00965D55">
            <w:pPr>
              <w:pStyle w:val="ConsPlusNormal"/>
              <w:jc w:val="center"/>
            </w:pPr>
            <w:r w:rsidRPr="00965D55">
              <w:t>1</w:t>
            </w:r>
          </w:p>
        </w:tc>
        <w:tc>
          <w:tcPr>
            <w:tcW w:w="4252" w:type="dxa"/>
          </w:tcPr>
          <w:p w:rsidR="00965D55" w:rsidRPr="00965D55" w:rsidRDefault="00965D55">
            <w:pPr>
              <w:pStyle w:val="ConsPlusNormal"/>
              <w:jc w:val="center"/>
            </w:pPr>
            <w:r w:rsidRPr="00965D55">
              <w:t>2</w:t>
            </w:r>
          </w:p>
        </w:tc>
        <w:tc>
          <w:tcPr>
            <w:tcW w:w="1531" w:type="dxa"/>
          </w:tcPr>
          <w:p w:rsidR="00965D55" w:rsidRPr="00965D55" w:rsidRDefault="00965D55">
            <w:pPr>
              <w:pStyle w:val="ConsPlusNormal"/>
              <w:jc w:val="center"/>
            </w:pPr>
            <w:r w:rsidRPr="00965D55">
              <w:t>3</w:t>
            </w:r>
          </w:p>
        </w:tc>
      </w:tr>
      <w:tr w:rsidR="00965D55" w:rsidRPr="00965D55">
        <w:tc>
          <w:tcPr>
            <w:tcW w:w="3288" w:type="dxa"/>
          </w:tcPr>
          <w:p w:rsidR="00965D55" w:rsidRPr="00965D55" w:rsidRDefault="00965D55">
            <w:pPr>
              <w:pStyle w:val="ConsPlusNormal"/>
              <w:outlineLvl w:val="1"/>
            </w:pPr>
            <w:r w:rsidRPr="00965D55">
              <w:t>000 1 00 00000 00 0000 000</w:t>
            </w:r>
          </w:p>
        </w:tc>
        <w:tc>
          <w:tcPr>
            <w:tcW w:w="4252" w:type="dxa"/>
          </w:tcPr>
          <w:p w:rsidR="00965D55" w:rsidRPr="00965D55" w:rsidRDefault="00965D55">
            <w:pPr>
              <w:pStyle w:val="ConsPlusNormal"/>
            </w:pPr>
            <w:r w:rsidRPr="00965D55">
              <w:t>НАЛОГОВЫЕ И НЕНАЛОГОВЫЕ ДОХОДЫ</w:t>
            </w:r>
          </w:p>
        </w:tc>
        <w:tc>
          <w:tcPr>
            <w:tcW w:w="1531" w:type="dxa"/>
          </w:tcPr>
          <w:p w:rsidR="00965D55" w:rsidRPr="00965D55" w:rsidRDefault="00965D55">
            <w:pPr>
              <w:pStyle w:val="ConsPlusNormal"/>
            </w:pPr>
            <w:r w:rsidRPr="00965D55">
              <w:t>870014,8</w:t>
            </w:r>
          </w:p>
        </w:tc>
      </w:tr>
      <w:tr w:rsidR="00965D55" w:rsidRPr="00965D55">
        <w:tc>
          <w:tcPr>
            <w:tcW w:w="3288" w:type="dxa"/>
          </w:tcPr>
          <w:p w:rsidR="00965D55" w:rsidRPr="00965D55" w:rsidRDefault="00965D55">
            <w:pPr>
              <w:pStyle w:val="ConsPlusNormal"/>
              <w:outlineLvl w:val="2"/>
            </w:pPr>
            <w:r w:rsidRPr="00965D55">
              <w:t>000 1 13 00000 00 0000 000</w:t>
            </w:r>
          </w:p>
        </w:tc>
        <w:tc>
          <w:tcPr>
            <w:tcW w:w="4252" w:type="dxa"/>
          </w:tcPr>
          <w:p w:rsidR="00965D55" w:rsidRPr="00965D55" w:rsidRDefault="00965D55">
            <w:pPr>
              <w:pStyle w:val="ConsPlusNormal"/>
            </w:pPr>
            <w:r w:rsidRPr="00965D55">
              <w:t>ДОХОДЫ ОТ ОКАЗАНИЯ ПЛАТНЫХ УСЛУГ И КОМПЕНСАЦИИ ЗАТРАТ ГОСУДАРСТВА</w:t>
            </w:r>
          </w:p>
        </w:tc>
        <w:tc>
          <w:tcPr>
            <w:tcW w:w="1531" w:type="dxa"/>
          </w:tcPr>
          <w:p w:rsidR="00965D55" w:rsidRPr="00965D55" w:rsidRDefault="00965D55">
            <w:pPr>
              <w:pStyle w:val="ConsPlusNormal"/>
            </w:pPr>
            <w:r w:rsidRPr="00965D55">
              <w:t>24336,9</w:t>
            </w:r>
          </w:p>
        </w:tc>
      </w:tr>
      <w:tr w:rsidR="00965D55" w:rsidRPr="00965D55">
        <w:tc>
          <w:tcPr>
            <w:tcW w:w="3288" w:type="dxa"/>
          </w:tcPr>
          <w:p w:rsidR="00965D55" w:rsidRPr="00965D55" w:rsidRDefault="00965D55">
            <w:pPr>
              <w:pStyle w:val="ConsPlusNormal"/>
            </w:pPr>
            <w:r w:rsidRPr="00965D55">
              <w:t>000 1 13 02000 00 0000 130</w:t>
            </w:r>
          </w:p>
        </w:tc>
        <w:tc>
          <w:tcPr>
            <w:tcW w:w="4252" w:type="dxa"/>
          </w:tcPr>
          <w:p w:rsidR="00965D55" w:rsidRPr="00965D55" w:rsidRDefault="00965D55">
            <w:pPr>
              <w:pStyle w:val="ConsPlusNormal"/>
            </w:pPr>
            <w:r w:rsidRPr="00965D55">
              <w:t>Доходы от компенсации затрат государства</w:t>
            </w:r>
          </w:p>
        </w:tc>
        <w:tc>
          <w:tcPr>
            <w:tcW w:w="1531" w:type="dxa"/>
          </w:tcPr>
          <w:p w:rsidR="00965D55" w:rsidRPr="00965D55" w:rsidRDefault="00965D55">
            <w:pPr>
              <w:pStyle w:val="ConsPlusNormal"/>
            </w:pPr>
            <w:r w:rsidRPr="00965D55">
              <w:t>24336,9</w:t>
            </w:r>
          </w:p>
        </w:tc>
      </w:tr>
      <w:tr w:rsidR="00965D55" w:rsidRPr="00965D55">
        <w:tc>
          <w:tcPr>
            <w:tcW w:w="3288" w:type="dxa"/>
          </w:tcPr>
          <w:p w:rsidR="00965D55" w:rsidRPr="00965D55" w:rsidRDefault="00965D55">
            <w:pPr>
              <w:pStyle w:val="ConsPlusNormal"/>
            </w:pPr>
            <w:r w:rsidRPr="00965D55">
              <w:t>000 1 13 02990 00 0000 130</w:t>
            </w:r>
          </w:p>
        </w:tc>
        <w:tc>
          <w:tcPr>
            <w:tcW w:w="4252" w:type="dxa"/>
          </w:tcPr>
          <w:p w:rsidR="00965D55" w:rsidRPr="00965D55" w:rsidRDefault="00965D55">
            <w:pPr>
              <w:pStyle w:val="ConsPlusNormal"/>
            </w:pPr>
            <w:r w:rsidRPr="00965D55">
              <w:t>Прочие доходы от компенсации затрат государства</w:t>
            </w:r>
          </w:p>
        </w:tc>
        <w:tc>
          <w:tcPr>
            <w:tcW w:w="1531" w:type="dxa"/>
          </w:tcPr>
          <w:p w:rsidR="00965D55" w:rsidRPr="00965D55" w:rsidRDefault="00965D55">
            <w:pPr>
              <w:pStyle w:val="ConsPlusNormal"/>
            </w:pPr>
            <w:r w:rsidRPr="00965D55">
              <w:t>24336,9</w:t>
            </w:r>
          </w:p>
        </w:tc>
      </w:tr>
      <w:tr w:rsidR="00965D55" w:rsidRPr="00965D55">
        <w:tc>
          <w:tcPr>
            <w:tcW w:w="3288" w:type="dxa"/>
          </w:tcPr>
          <w:p w:rsidR="00965D55" w:rsidRPr="00965D55" w:rsidRDefault="00965D55">
            <w:pPr>
              <w:pStyle w:val="ConsPlusNormal"/>
            </w:pPr>
            <w:r w:rsidRPr="00965D55">
              <w:t>395 1 13 02999 09 0000 130</w:t>
            </w:r>
          </w:p>
        </w:tc>
        <w:tc>
          <w:tcPr>
            <w:tcW w:w="4252" w:type="dxa"/>
          </w:tcPr>
          <w:p w:rsidR="00965D55" w:rsidRPr="00965D55" w:rsidRDefault="00965D55">
            <w:pPr>
              <w:pStyle w:val="ConsPlusNormal"/>
            </w:pPr>
            <w:r w:rsidRPr="00965D55">
              <w:t>Прочие доходы от компенсации затрат бюджетов территориальных фондов обязательного медицинского страхования</w:t>
            </w:r>
          </w:p>
        </w:tc>
        <w:tc>
          <w:tcPr>
            <w:tcW w:w="1531" w:type="dxa"/>
          </w:tcPr>
          <w:p w:rsidR="00965D55" w:rsidRPr="00965D55" w:rsidRDefault="00965D55">
            <w:pPr>
              <w:pStyle w:val="ConsPlusNormal"/>
            </w:pPr>
            <w:r w:rsidRPr="00965D55">
              <w:t>24336,9</w:t>
            </w:r>
          </w:p>
        </w:tc>
      </w:tr>
      <w:tr w:rsidR="00965D55" w:rsidRPr="00965D55">
        <w:tc>
          <w:tcPr>
            <w:tcW w:w="3288" w:type="dxa"/>
          </w:tcPr>
          <w:p w:rsidR="00965D55" w:rsidRPr="00965D55" w:rsidRDefault="00965D55">
            <w:pPr>
              <w:pStyle w:val="ConsPlusNormal"/>
              <w:outlineLvl w:val="2"/>
            </w:pPr>
            <w:r w:rsidRPr="00965D55">
              <w:t>000 1 16 00000 00 0000 000</w:t>
            </w:r>
          </w:p>
        </w:tc>
        <w:tc>
          <w:tcPr>
            <w:tcW w:w="4252" w:type="dxa"/>
          </w:tcPr>
          <w:p w:rsidR="00965D55" w:rsidRPr="00965D55" w:rsidRDefault="00965D55">
            <w:pPr>
              <w:pStyle w:val="ConsPlusNormal"/>
            </w:pPr>
            <w:r w:rsidRPr="00965D55">
              <w:t>ШТРАФЫ, САНКЦИИ, ВОЗМЕЩЕНИЕ УЩЕРБА</w:t>
            </w:r>
          </w:p>
        </w:tc>
        <w:tc>
          <w:tcPr>
            <w:tcW w:w="1531" w:type="dxa"/>
          </w:tcPr>
          <w:p w:rsidR="00965D55" w:rsidRPr="00965D55" w:rsidRDefault="00965D55">
            <w:pPr>
              <w:pStyle w:val="ConsPlusNormal"/>
            </w:pPr>
            <w:r w:rsidRPr="00965D55">
              <w:t>75268,0</w:t>
            </w:r>
          </w:p>
        </w:tc>
      </w:tr>
      <w:tr w:rsidR="00965D55" w:rsidRPr="00965D55">
        <w:tc>
          <w:tcPr>
            <w:tcW w:w="3288" w:type="dxa"/>
          </w:tcPr>
          <w:p w:rsidR="00965D55" w:rsidRPr="00965D55" w:rsidRDefault="00965D55">
            <w:pPr>
              <w:pStyle w:val="ConsPlusNormal"/>
            </w:pPr>
            <w:r w:rsidRPr="00965D55">
              <w:t>000 1 16 07000 00 0000 140</w:t>
            </w:r>
          </w:p>
        </w:tc>
        <w:tc>
          <w:tcPr>
            <w:tcW w:w="4252" w:type="dxa"/>
          </w:tcPr>
          <w:p w:rsidR="00965D55" w:rsidRPr="00965D55" w:rsidRDefault="00965D55">
            <w:pPr>
              <w:pStyle w:val="ConsPlusNormal"/>
            </w:pPr>
            <w:r w:rsidRPr="00965D55">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31" w:type="dxa"/>
          </w:tcPr>
          <w:p w:rsidR="00965D55" w:rsidRPr="00965D55" w:rsidRDefault="00965D55">
            <w:pPr>
              <w:pStyle w:val="ConsPlusNormal"/>
            </w:pPr>
            <w:r w:rsidRPr="00965D55">
              <w:t>24277,5</w:t>
            </w:r>
          </w:p>
        </w:tc>
      </w:tr>
      <w:tr w:rsidR="00965D55" w:rsidRPr="00965D55">
        <w:tc>
          <w:tcPr>
            <w:tcW w:w="3288" w:type="dxa"/>
          </w:tcPr>
          <w:p w:rsidR="00965D55" w:rsidRPr="00965D55" w:rsidRDefault="00965D55">
            <w:pPr>
              <w:pStyle w:val="ConsPlusNormal"/>
            </w:pPr>
            <w:r w:rsidRPr="00965D55">
              <w:t>000 1 16 07010 00 0000 140</w:t>
            </w:r>
          </w:p>
        </w:tc>
        <w:tc>
          <w:tcPr>
            <w:tcW w:w="4252" w:type="dxa"/>
          </w:tcPr>
          <w:p w:rsidR="00965D55" w:rsidRPr="00965D55" w:rsidRDefault="00965D55">
            <w:pPr>
              <w:pStyle w:val="ConsPlusNormal"/>
            </w:pPr>
            <w:r w:rsidRPr="00965D55">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31" w:type="dxa"/>
          </w:tcPr>
          <w:p w:rsidR="00965D55" w:rsidRPr="00965D55" w:rsidRDefault="00965D55">
            <w:pPr>
              <w:pStyle w:val="ConsPlusNormal"/>
            </w:pPr>
            <w:r w:rsidRPr="00965D55">
              <w:t>259,6</w:t>
            </w:r>
          </w:p>
        </w:tc>
      </w:tr>
      <w:tr w:rsidR="00965D55" w:rsidRPr="00965D55">
        <w:tc>
          <w:tcPr>
            <w:tcW w:w="3288" w:type="dxa"/>
          </w:tcPr>
          <w:p w:rsidR="00965D55" w:rsidRPr="00965D55" w:rsidRDefault="00965D55">
            <w:pPr>
              <w:pStyle w:val="ConsPlusNormal"/>
            </w:pPr>
            <w:r w:rsidRPr="00965D55">
              <w:t>395 1 16 07010 09 0000 140</w:t>
            </w:r>
          </w:p>
        </w:tc>
        <w:tc>
          <w:tcPr>
            <w:tcW w:w="4252" w:type="dxa"/>
          </w:tcPr>
          <w:p w:rsidR="00965D55" w:rsidRPr="00965D55" w:rsidRDefault="00965D55">
            <w:pPr>
              <w:pStyle w:val="ConsPlusNormal"/>
            </w:pPr>
            <w:r w:rsidRPr="00965D55">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c>
          <w:tcPr>
            <w:tcW w:w="1531" w:type="dxa"/>
          </w:tcPr>
          <w:p w:rsidR="00965D55" w:rsidRPr="00965D55" w:rsidRDefault="00965D55">
            <w:pPr>
              <w:pStyle w:val="ConsPlusNormal"/>
            </w:pPr>
            <w:r w:rsidRPr="00965D55">
              <w:t>259,6</w:t>
            </w:r>
          </w:p>
        </w:tc>
      </w:tr>
      <w:tr w:rsidR="00965D55" w:rsidRPr="00965D55">
        <w:tc>
          <w:tcPr>
            <w:tcW w:w="3288" w:type="dxa"/>
          </w:tcPr>
          <w:p w:rsidR="00965D55" w:rsidRPr="00965D55" w:rsidRDefault="00965D55">
            <w:pPr>
              <w:pStyle w:val="ConsPlusNormal"/>
            </w:pPr>
            <w:r w:rsidRPr="00965D55">
              <w:t>000 1 16 07090 00 0000 140</w:t>
            </w:r>
          </w:p>
        </w:tc>
        <w:tc>
          <w:tcPr>
            <w:tcW w:w="4252" w:type="dxa"/>
          </w:tcPr>
          <w:p w:rsidR="00965D55" w:rsidRPr="00965D55" w:rsidRDefault="00965D55">
            <w:pPr>
              <w:pStyle w:val="ConsPlusNormal"/>
            </w:pPr>
            <w:r w:rsidRPr="00965D55">
              <w:t xml:space="preserve">Иные штрафы, неустойки, пени, уплаченные в соответствии с законом или </w:t>
            </w:r>
            <w:r w:rsidRPr="00965D55">
              <w:lastRenderedPageBreak/>
              <w:t>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31" w:type="dxa"/>
          </w:tcPr>
          <w:p w:rsidR="00965D55" w:rsidRPr="00965D55" w:rsidRDefault="00965D55">
            <w:pPr>
              <w:pStyle w:val="ConsPlusNormal"/>
            </w:pPr>
            <w:r w:rsidRPr="00965D55">
              <w:lastRenderedPageBreak/>
              <w:t>24017,9</w:t>
            </w:r>
          </w:p>
        </w:tc>
      </w:tr>
      <w:tr w:rsidR="00965D55" w:rsidRPr="00965D55">
        <w:tc>
          <w:tcPr>
            <w:tcW w:w="3288" w:type="dxa"/>
          </w:tcPr>
          <w:p w:rsidR="00965D55" w:rsidRPr="00965D55" w:rsidRDefault="00965D55">
            <w:pPr>
              <w:pStyle w:val="ConsPlusNormal"/>
            </w:pPr>
            <w:r w:rsidRPr="00965D55">
              <w:t>395 1 16 07090 09 0000 140</w:t>
            </w:r>
          </w:p>
        </w:tc>
        <w:tc>
          <w:tcPr>
            <w:tcW w:w="4252" w:type="dxa"/>
          </w:tcPr>
          <w:p w:rsidR="00965D55" w:rsidRPr="00965D55" w:rsidRDefault="00965D55">
            <w:pPr>
              <w:pStyle w:val="ConsPlusNormal"/>
            </w:pPr>
            <w:r w:rsidRPr="00965D55">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1531" w:type="dxa"/>
          </w:tcPr>
          <w:p w:rsidR="00965D55" w:rsidRPr="00965D55" w:rsidRDefault="00965D55">
            <w:pPr>
              <w:pStyle w:val="ConsPlusNormal"/>
            </w:pPr>
            <w:r w:rsidRPr="00965D55">
              <w:t>24017,9</w:t>
            </w:r>
          </w:p>
        </w:tc>
      </w:tr>
      <w:tr w:rsidR="00965D55" w:rsidRPr="00965D55">
        <w:tc>
          <w:tcPr>
            <w:tcW w:w="3288" w:type="dxa"/>
          </w:tcPr>
          <w:p w:rsidR="00965D55" w:rsidRPr="00965D55" w:rsidRDefault="00965D55">
            <w:pPr>
              <w:pStyle w:val="ConsPlusNormal"/>
            </w:pPr>
            <w:r w:rsidRPr="00965D55">
              <w:t>000 1 16 10000 00 0000 140</w:t>
            </w:r>
          </w:p>
        </w:tc>
        <w:tc>
          <w:tcPr>
            <w:tcW w:w="4252" w:type="dxa"/>
          </w:tcPr>
          <w:p w:rsidR="00965D55" w:rsidRPr="00965D55" w:rsidRDefault="00965D55">
            <w:pPr>
              <w:pStyle w:val="ConsPlusNormal"/>
            </w:pPr>
            <w:r w:rsidRPr="00965D55">
              <w:t>Платежи в целях возмещения причиненного ущерба (убытков)</w:t>
            </w:r>
          </w:p>
        </w:tc>
        <w:tc>
          <w:tcPr>
            <w:tcW w:w="1531" w:type="dxa"/>
          </w:tcPr>
          <w:p w:rsidR="00965D55" w:rsidRPr="00965D55" w:rsidRDefault="00965D55">
            <w:pPr>
              <w:pStyle w:val="ConsPlusNormal"/>
            </w:pPr>
            <w:r w:rsidRPr="00965D55">
              <w:t>50990,5</w:t>
            </w:r>
          </w:p>
        </w:tc>
      </w:tr>
      <w:tr w:rsidR="00965D55" w:rsidRPr="00965D55">
        <w:tc>
          <w:tcPr>
            <w:tcW w:w="3288" w:type="dxa"/>
          </w:tcPr>
          <w:p w:rsidR="00965D55" w:rsidRPr="00965D55" w:rsidRDefault="00965D55">
            <w:pPr>
              <w:pStyle w:val="ConsPlusNormal"/>
            </w:pPr>
            <w:r w:rsidRPr="00965D55">
              <w:t>000 1 16 10100 00 0000 140</w:t>
            </w:r>
          </w:p>
        </w:tc>
        <w:tc>
          <w:tcPr>
            <w:tcW w:w="4252" w:type="dxa"/>
          </w:tcPr>
          <w:p w:rsidR="00965D55" w:rsidRPr="00965D55" w:rsidRDefault="00965D55">
            <w:pPr>
              <w:pStyle w:val="ConsPlusNormal"/>
            </w:pPr>
            <w:r w:rsidRPr="00965D55">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31" w:type="dxa"/>
          </w:tcPr>
          <w:p w:rsidR="00965D55" w:rsidRPr="00965D55" w:rsidRDefault="00965D55">
            <w:pPr>
              <w:pStyle w:val="ConsPlusNormal"/>
            </w:pPr>
            <w:r w:rsidRPr="00965D55">
              <w:t>50990,5</w:t>
            </w:r>
          </w:p>
        </w:tc>
      </w:tr>
      <w:tr w:rsidR="00965D55" w:rsidRPr="00965D55">
        <w:tc>
          <w:tcPr>
            <w:tcW w:w="3288" w:type="dxa"/>
          </w:tcPr>
          <w:p w:rsidR="00965D55" w:rsidRPr="00965D55" w:rsidRDefault="00965D55">
            <w:pPr>
              <w:pStyle w:val="ConsPlusNormal"/>
            </w:pPr>
            <w:r w:rsidRPr="00965D55">
              <w:t>395 1 16 10100 09 0000 140</w:t>
            </w:r>
          </w:p>
        </w:tc>
        <w:tc>
          <w:tcPr>
            <w:tcW w:w="4252" w:type="dxa"/>
          </w:tcPr>
          <w:p w:rsidR="00965D55" w:rsidRPr="00965D55" w:rsidRDefault="00965D55">
            <w:pPr>
              <w:pStyle w:val="ConsPlusNormal"/>
            </w:pPr>
            <w:r w:rsidRPr="00965D55">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1531" w:type="dxa"/>
          </w:tcPr>
          <w:p w:rsidR="00965D55" w:rsidRPr="00965D55" w:rsidRDefault="00965D55">
            <w:pPr>
              <w:pStyle w:val="ConsPlusNormal"/>
            </w:pPr>
            <w:r w:rsidRPr="00965D55">
              <w:t>50990,5</w:t>
            </w:r>
          </w:p>
        </w:tc>
      </w:tr>
      <w:tr w:rsidR="00965D55" w:rsidRPr="00965D55">
        <w:tc>
          <w:tcPr>
            <w:tcW w:w="3288" w:type="dxa"/>
          </w:tcPr>
          <w:p w:rsidR="00965D55" w:rsidRPr="00965D55" w:rsidRDefault="00965D55">
            <w:pPr>
              <w:pStyle w:val="ConsPlusNormal"/>
              <w:outlineLvl w:val="2"/>
            </w:pPr>
            <w:r w:rsidRPr="00965D55">
              <w:t>000 1 17 00000 00 0000 000</w:t>
            </w:r>
          </w:p>
        </w:tc>
        <w:tc>
          <w:tcPr>
            <w:tcW w:w="4252" w:type="dxa"/>
          </w:tcPr>
          <w:p w:rsidR="00965D55" w:rsidRPr="00965D55" w:rsidRDefault="00965D55">
            <w:pPr>
              <w:pStyle w:val="ConsPlusNormal"/>
            </w:pPr>
            <w:r w:rsidRPr="00965D55">
              <w:t>ПРОЧИЕ НЕНАЛОГОВЫЕ ДОХОДЫ</w:t>
            </w:r>
          </w:p>
        </w:tc>
        <w:tc>
          <w:tcPr>
            <w:tcW w:w="1531" w:type="dxa"/>
          </w:tcPr>
          <w:p w:rsidR="00965D55" w:rsidRPr="00965D55" w:rsidRDefault="00965D55">
            <w:pPr>
              <w:pStyle w:val="ConsPlusNormal"/>
            </w:pPr>
            <w:r w:rsidRPr="00965D55">
              <w:t>770409,9</w:t>
            </w:r>
          </w:p>
        </w:tc>
      </w:tr>
      <w:tr w:rsidR="00965D55" w:rsidRPr="00965D55">
        <w:tc>
          <w:tcPr>
            <w:tcW w:w="3288" w:type="dxa"/>
          </w:tcPr>
          <w:p w:rsidR="00965D55" w:rsidRPr="00965D55" w:rsidRDefault="00965D55">
            <w:pPr>
              <w:pStyle w:val="ConsPlusNormal"/>
            </w:pPr>
            <w:r w:rsidRPr="00965D55">
              <w:t>000 1 17 06000 00 0000 180</w:t>
            </w:r>
          </w:p>
        </w:tc>
        <w:tc>
          <w:tcPr>
            <w:tcW w:w="4252" w:type="dxa"/>
          </w:tcPr>
          <w:p w:rsidR="00965D55" w:rsidRPr="00965D55" w:rsidRDefault="00965D55">
            <w:pPr>
              <w:pStyle w:val="ConsPlusNormal"/>
            </w:pPr>
            <w:r w:rsidRPr="00965D55">
              <w:t>Прочие неналоговые поступления в бюджеты государственных внебюджетных фондов</w:t>
            </w:r>
          </w:p>
        </w:tc>
        <w:tc>
          <w:tcPr>
            <w:tcW w:w="1531" w:type="dxa"/>
          </w:tcPr>
          <w:p w:rsidR="00965D55" w:rsidRPr="00965D55" w:rsidRDefault="00965D55">
            <w:pPr>
              <w:pStyle w:val="ConsPlusNormal"/>
            </w:pPr>
            <w:r w:rsidRPr="00965D55">
              <w:t>770409,9</w:t>
            </w:r>
          </w:p>
        </w:tc>
      </w:tr>
      <w:tr w:rsidR="00965D55" w:rsidRPr="00965D55">
        <w:tc>
          <w:tcPr>
            <w:tcW w:w="3288" w:type="dxa"/>
          </w:tcPr>
          <w:p w:rsidR="00965D55" w:rsidRPr="00965D55" w:rsidRDefault="00965D55">
            <w:pPr>
              <w:pStyle w:val="ConsPlusNormal"/>
            </w:pPr>
            <w:r w:rsidRPr="00965D55">
              <w:t>395 1 17 06040 09 0000 180</w:t>
            </w:r>
          </w:p>
        </w:tc>
        <w:tc>
          <w:tcPr>
            <w:tcW w:w="4252" w:type="dxa"/>
          </w:tcPr>
          <w:p w:rsidR="00965D55" w:rsidRPr="00965D55" w:rsidRDefault="00965D55">
            <w:pPr>
              <w:pStyle w:val="ConsPlusNormal"/>
            </w:pPr>
            <w:r w:rsidRPr="00965D55">
              <w:t>Прочие неналоговые поступления в территориальные фонды обязательного медицинского страхования</w:t>
            </w:r>
          </w:p>
        </w:tc>
        <w:tc>
          <w:tcPr>
            <w:tcW w:w="1531" w:type="dxa"/>
          </w:tcPr>
          <w:p w:rsidR="00965D55" w:rsidRPr="00965D55" w:rsidRDefault="00965D55">
            <w:pPr>
              <w:pStyle w:val="ConsPlusNormal"/>
            </w:pPr>
            <w:r w:rsidRPr="00965D55">
              <w:t>770409,9</w:t>
            </w:r>
          </w:p>
        </w:tc>
      </w:tr>
      <w:tr w:rsidR="00965D55" w:rsidRPr="00965D55">
        <w:tc>
          <w:tcPr>
            <w:tcW w:w="3288" w:type="dxa"/>
          </w:tcPr>
          <w:p w:rsidR="00965D55" w:rsidRPr="00965D55" w:rsidRDefault="00965D55">
            <w:pPr>
              <w:pStyle w:val="ConsPlusNormal"/>
              <w:outlineLvl w:val="1"/>
            </w:pPr>
            <w:r w:rsidRPr="00965D55">
              <w:t>000 2 00 00000 00 0000 000</w:t>
            </w:r>
          </w:p>
        </w:tc>
        <w:tc>
          <w:tcPr>
            <w:tcW w:w="4252" w:type="dxa"/>
          </w:tcPr>
          <w:p w:rsidR="00965D55" w:rsidRPr="00965D55" w:rsidRDefault="00965D55">
            <w:pPr>
              <w:pStyle w:val="ConsPlusNormal"/>
            </w:pPr>
            <w:r w:rsidRPr="00965D55">
              <w:t>БЕЗВОЗМЕЗДНЫЕ ПОСТУПЛЕНИЯ</w:t>
            </w:r>
          </w:p>
        </w:tc>
        <w:tc>
          <w:tcPr>
            <w:tcW w:w="1531" w:type="dxa"/>
          </w:tcPr>
          <w:p w:rsidR="00965D55" w:rsidRPr="00965D55" w:rsidRDefault="00965D55">
            <w:pPr>
              <w:pStyle w:val="ConsPlusNormal"/>
            </w:pPr>
            <w:r w:rsidRPr="00965D55">
              <w:t>160685144,4</w:t>
            </w:r>
          </w:p>
        </w:tc>
      </w:tr>
      <w:tr w:rsidR="00965D55" w:rsidRPr="00965D55">
        <w:tc>
          <w:tcPr>
            <w:tcW w:w="3288" w:type="dxa"/>
          </w:tcPr>
          <w:p w:rsidR="00965D55" w:rsidRPr="00965D55" w:rsidRDefault="00965D55">
            <w:pPr>
              <w:pStyle w:val="ConsPlusNormal"/>
              <w:outlineLvl w:val="2"/>
            </w:pPr>
            <w:r w:rsidRPr="00965D55">
              <w:t>000 2 02 00000 00 0000 000</w:t>
            </w:r>
          </w:p>
        </w:tc>
        <w:tc>
          <w:tcPr>
            <w:tcW w:w="4252" w:type="dxa"/>
          </w:tcPr>
          <w:p w:rsidR="00965D55" w:rsidRPr="00965D55" w:rsidRDefault="00965D55">
            <w:pPr>
              <w:pStyle w:val="ConsPlusNormal"/>
            </w:pPr>
            <w:r w:rsidRPr="00965D55">
              <w:t>БЕЗВОЗМЕЗДНЫЕ ПОСТУПЛЕНИЯ ОТ ДРУГИХ БЮДЖЕТОВ БЮДЖЕТНОЙ СИСТЕМЫ РОССИЙСКОЙ ФЕДЕРАЦИИ</w:t>
            </w:r>
          </w:p>
        </w:tc>
        <w:tc>
          <w:tcPr>
            <w:tcW w:w="1531" w:type="dxa"/>
          </w:tcPr>
          <w:p w:rsidR="00965D55" w:rsidRPr="00965D55" w:rsidRDefault="00965D55">
            <w:pPr>
              <w:pStyle w:val="ConsPlusNormal"/>
            </w:pPr>
            <w:r w:rsidRPr="00965D55">
              <w:t>160685144,4</w:t>
            </w:r>
          </w:p>
        </w:tc>
      </w:tr>
      <w:tr w:rsidR="00965D55" w:rsidRPr="00965D55">
        <w:tc>
          <w:tcPr>
            <w:tcW w:w="3288" w:type="dxa"/>
          </w:tcPr>
          <w:p w:rsidR="00965D55" w:rsidRPr="00965D55" w:rsidRDefault="00965D55">
            <w:pPr>
              <w:pStyle w:val="ConsPlusNormal"/>
            </w:pPr>
            <w:r w:rsidRPr="00965D55">
              <w:t>000 2 02 50000 00 0000 150</w:t>
            </w:r>
          </w:p>
        </w:tc>
        <w:tc>
          <w:tcPr>
            <w:tcW w:w="4252" w:type="dxa"/>
          </w:tcPr>
          <w:p w:rsidR="00965D55" w:rsidRPr="00965D55" w:rsidRDefault="00965D55">
            <w:pPr>
              <w:pStyle w:val="ConsPlusNormal"/>
            </w:pPr>
            <w:r w:rsidRPr="00965D55">
              <w:t>Межбюджетные трансферты, передаваемые бюджетам государственных внебюджетных фондов</w:t>
            </w:r>
          </w:p>
        </w:tc>
        <w:tc>
          <w:tcPr>
            <w:tcW w:w="1531" w:type="dxa"/>
          </w:tcPr>
          <w:p w:rsidR="00965D55" w:rsidRPr="00965D55" w:rsidRDefault="00965D55">
            <w:pPr>
              <w:pStyle w:val="ConsPlusNormal"/>
            </w:pPr>
            <w:r w:rsidRPr="00965D55">
              <w:t>158436062,4</w:t>
            </w:r>
          </w:p>
        </w:tc>
      </w:tr>
      <w:tr w:rsidR="00965D55" w:rsidRPr="00965D55">
        <w:tc>
          <w:tcPr>
            <w:tcW w:w="3288" w:type="dxa"/>
          </w:tcPr>
          <w:p w:rsidR="00965D55" w:rsidRPr="00965D55" w:rsidRDefault="00965D55">
            <w:pPr>
              <w:pStyle w:val="ConsPlusNormal"/>
            </w:pPr>
            <w:r w:rsidRPr="00965D55">
              <w:t>395 2 02 50202 09 0000 150</w:t>
            </w:r>
          </w:p>
        </w:tc>
        <w:tc>
          <w:tcPr>
            <w:tcW w:w="4252" w:type="dxa"/>
          </w:tcPr>
          <w:p w:rsidR="00965D55" w:rsidRPr="00965D55" w:rsidRDefault="00965D55">
            <w:pPr>
              <w:pStyle w:val="ConsPlusNormal"/>
            </w:pPr>
            <w:r w:rsidRPr="00965D55">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w:t>
            </w:r>
            <w:r w:rsidRPr="00965D55">
              <w:lastRenderedPageBreak/>
              <w:t>программы обязательного медицинского страхования в части базовой программы обязательного медицинского страхования</w:t>
            </w:r>
          </w:p>
        </w:tc>
        <w:tc>
          <w:tcPr>
            <w:tcW w:w="1531" w:type="dxa"/>
          </w:tcPr>
          <w:p w:rsidR="00965D55" w:rsidRPr="00965D55" w:rsidRDefault="00965D55">
            <w:pPr>
              <w:pStyle w:val="ConsPlusNormal"/>
            </w:pPr>
            <w:r w:rsidRPr="00965D55">
              <w:lastRenderedPageBreak/>
              <w:t>19158722,0</w:t>
            </w:r>
          </w:p>
        </w:tc>
      </w:tr>
      <w:tr w:rsidR="00965D55" w:rsidRPr="00965D55">
        <w:tc>
          <w:tcPr>
            <w:tcW w:w="3288" w:type="dxa"/>
          </w:tcPr>
          <w:p w:rsidR="00965D55" w:rsidRPr="00965D55" w:rsidRDefault="00965D55">
            <w:pPr>
              <w:pStyle w:val="ConsPlusNormal"/>
            </w:pPr>
            <w:r w:rsidRPr="00965D55">
              <w:t>395 2 02 55093 09 0000 150</w:t>
            </w:r>
          </w:p>
        </w:tc>
        <w:tc>
          <w:tcPr>
            <w:tcW w:w="4252" w:type="dxa"/>
          </w:tcPr>
          <w:p w:rsidR="00965D55" w:rsidRPr="00965D55" w:rsidRDefault="00965D55">
            <w:pPr>
              <w:pStyle w:val="ConsPlusNormal"/>
            </w:pPr>
            <w:r w:rsidRPr="00965D55">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531" w:type="dxa"/>
          </w:tcPr>
          <w:p w:rsidR="00965D55" w:rsidRPr="00965D55" w:rsidRDefault="00965D55">
            <w:pPr>
              <w:pStyle w:val="ConsPlusNormal"/>
            </w:pPr>
            <w:r w:rsidRPr="00965D55">
              <w:t>119884514,0</w:t>
            </w:r>
          </w:p>
        </w:tc>
      </w:tr>
      <w:tr w:rsidR="00965D55" w:rsidRPr="00965D55">
        <w:tc>
          <w:tcPr>
            <w:tcW w:w="3288" w:type="dxa"/>
          </w:tcPr>
          <w:p w:rsidR="00965D55" w:rsidRPr="00965D55" w:rsidRDefault="00965D55">
            <w:pPr>
              <w:pStyle w:val="ConsPlusNormal"/>
            </w:pPr>
            <w:r w:rsidRPr="00965D55">
              <w:t>395 2 02 55257 09 0000 150</w:t>
            </w:r>
          </w:p>
        </w:tc>
        <w:tc>
          <w:tcPr>
            <w:tcW w:w="4252" w:type="dxa"/>
          </w:tcPr>
          <w:p w:rsidR="00965D55" w:rsidRPr="00965D55" w:rsidRDefault="00965D55">
            <w:pPr>
              <w:pStyle w:val="ConsPlusNormal"/>
            </w:pPr>
            <w:r w:rsidRPr="00965D55">
              <w:t>Межбюджетные трансферты,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w:t>
            </w:r>
          </w:p>
        </w:tc>
        <w:tc>
          <w:tcPr>
            <w:tcW w:w="1531" w:type="dxa"/>
          </w:tcPr>
          <w:p w:rsidR="00965D55" w:rsidRPr="00965D55" w:rsidRDefault="00965D55">
            <w:pPr>
              <w:pStyle w:val="ConsPlusNormal"/>
            </w:pPr>
            <w:r w:rsidRPr="00965D55">
              <w:t>628635,0</w:t>
            </w:r>
          </w:p>
        </w:tc>
      </w:tr>
      <w:tr w:rsidR="00965D55" w:rsidRPr="00965D55">
        <w:tc>
          <w:tcPr>
            <w:tcW w:w="3288" w:type="dxa"/>
          </w:tcPr>
          <w:p w:rsidR="00965D55" w:rsidRPr="00965D55" w:rsidRDefault="00965D55">
            <w:pPr>
              <w:pStyle w:val="ConsPlusNormal"/>
            </w:pPr>
            <w:r w:rsidRPr="00965D55">
              <w:t>395 2 02 55258 09 0000 150</w:t>
            </w:r>
          </w:p>
        </w:tc>
        <w:tc>
          <w:tcPr>
            <w:tcW w:w="4252" w:type="dxa"/>
          </w:tcPr>
          <w:p w:rsidR="00965D55" w:rsidRPr="00965D55" w:rsidRDefault="00965D55">
            <w:pPr>
              <w:pStyle w:val="ConsPlusNormal"/>
            </w:pPr>
            <w:r w:rsidRPr="00965D55">
              <w:t>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1531" w:type="dxa"/>
          </w:tcPr>
          <w:p w:rsidR="00965D55" w:rsidRPr="00965D55" w:rsidRDefault="00965D55">
            <w:pPr>
              <w:pStyle w:val="ConsPlusNormal"/>
            </w:pPr>
            <w:r w:rsidRPr="00965D55">
              <w:t>7684,5</w:t>
            </w:r>
          </w:p>
        </w:tc>
      </w:tr>
      <w:tr w:rsidR="00965D55" w:rsidRPr="00965D55">
        <w:tc>
          <w:tcPr>
            <w:tcW w:w="3288" w:type="dxa"/>
          </w:tcPr>
          <w:p w:rsidR="00965D55" w:rsidRPr="00965D55" w:rsidRDefault="00965D55">
            <w:pPr>
              <w:pStyle w:val="ConsPlusNormal"/>
            </w:pPr>
            <w:r w:rsidRPr="00965D55">
              <w:t>395 2 02 55854 09 0000 150</w:t>
            </w:r>
          </w:p>
        </w:tc>
        <w:tc>
          <w:tcPr>
            <w:tcW w:w="4252" w:type="dxa"/>
          </w:tcPr>
          <w:p w:rsidR="00965D55" w:rsidRPr="00965D55" w:rsidRDefault="00965D55">
            <w:pPr>
              <w:pStyle w:val="ConsPlusNormal"/>
            </w:pPr>
            <w:r w:rsidRPr="00965D55">
              <w:t xml:space="preserve">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965D55">
              <w:t>коронавирусной</w:t>
            </w:r>
            <w:proofErr w:type="spellEnd"/>
            <w:r w:rsidRPr="00965D55">
              <w:t xml:space="preserve"> инфекцией (COVID-19), в рамках реализации территориальных программ обязательного медицинского страхования</w:t>
            </w:r>
          </w:p>
        </w:tc>
        <w:tc>
          <w:tcPr>
            <w:tcW w:w="1531" w:type="dxa"/>
          </w:tcPr>
          <w:p w:rsidR="00965D55" w:rsidRPr="00965D55" w:rsidRDefault="00965D55">
            <w:pPr>
              <w:pStyle w:val="ConsPlusNormal"/>
            </w:pPr>
            <w:r w:rsidRPr="00965D55">
              <w:t>355873,0</w:t>
            </w:r>
          </w:p>
        </w:tc>
      </w:tr>
      <w:tr w:rsidR="00965D55" w:rsidRPr="00965D55">
        <w:tc>
          <w:tcPr>
            <w:tcW w:w="3288" w:type="dxa"/>
          </w:tcPr>
          <w:p w:rsidR="00965D55" w:rsidRPr="00965D55" w:rsidRDefault="00965D55">
            <w:pPr>
              <w:pStyle w:val="ConsPlusNormal"/>
            </w:pPr>
            <w:r w:rsidRPr="00965D55">
              <w:t>395 2 02 58501 09 0000 150</w:t>
            </w:r>
          </w:p>
        </w:tc>
        <w:tc>
          <w:tcPr>
            <w:tcW w:w="4252" w:type="dxa"/>
          </w:tcPr>
          <w:p w:rsidR="00965D55" w:rsidRPr="00965D55" w:rsidRDefault="00965D55">
            <w:pPr>
              <w:pStyle w:val="ConsPlusNormal"/>
            </w:pPr>
            <w:r w:rsidRPr="00965D55">
              <w:t xml:space="preserve">Межбюджетные трансферты, передаваемые бюджетам территориальных фондов обязательного медицинского страхования субъектов Российской Федерации и г. Байконура на дополнительное финансовое обеспечение медицинской помощи, оказанной лицам, </w:t>
            </w:r>
            <w:r w:rsidRPr="00965D55">
              <w:lastRenderedPageBreak/>
              <w:t xml:space="preserve">застрахованным по обязательному медицинскому страхованию, в том числе с заболеванием и (или) подозрением на заболевание новой </w:t>
            </w:r>
            <w:proofErr w:type="spellStart"/>
            <w:r w:rsidRPr="00965D55">
              <w:t>коронавирусной</w:t>
            </w:r>
            <w:proofErr w:type="spellEnd"/>
            <w:r w:rsidRPr="00965D55">
              <w:t xml:space="preserve"> инфекцией (COVID-19), в рамках реализации территориальных программ обязательного медицинского страхования в 2021-2022 годах</w:t>
            </w:r>
          </w:p>
        </w:tc>
        <w:tc>
          <w:tcPr>
            <w:tcW w:w="1531" w:type="dxa"/>
          </w:tcPr>
          <w:p w:rsidR="00965D55" w:rsidRPr="00965D55" w:rsidRDefault="00965D55">
            <w:pPr>
              <w:pStyle w:val="ConsPlusNormal"/>
            </w:pPr>
            <w:r w:rsidRPr="00965D55">
              <w:lastRenderedPageBreak/>
              <w:t>1819804,0</w:t>
            </w:r>
          </w:p>
        </w:tc>
      </w:tr>
      <w:tr w:rsidR="00965D55" w:rsidRPr="00965D55">
        <w:tc>
          <w:tcPr>
            <w:tcW w:w="3288" w:type="dxa"/>
          </w:tcPr>
          <w:p w:rsidR="00965D55" w:rsidRPr="00965D55" w:rsidRDefault="00965D55">
            <w:pPr>
              <w:pStyle w:val="ConsPlusNormal"/>
            </w:pPr>
            <w:r w:rsidRPr="00965D55">
              <w:t>000 2 02 59999 00 0000 150</w:t>
            </w:r>
          </w:p>
        </w:tc>
        <w:tc>
          <w:tcPr>
            <w:tcW w:w="4252" w:type="dxa"/>
          </w:tcPr>
          <w:p w:rsidR="00965D55" w:rsidRPr="00965D55" w:rsidRDefault="00965D55">
            <w:pPr>
              <w:pStyle w:val="ConsPlusNormal"/>
            </w:pPr>
            <w:r w:rsidRPr="00965D55">
              <w:t>Прочие межбюджетные трансферты, передаваемые бюджетам государственных внебюджетных фондов</w:t>
            </w:r>
          </w:p>
        </w:tc>
        <w:tc>
          <w:tcPr>
            <w:tcW w:w="1531" w:type="dxa"/>
          </w:tcPr>
          <w:p w:rsidR="00965D55" w:rsidRPr="00965D55" w:rsidRDefault="00965D55">
            <w:pPr>
              <w:pStyle w:val="ConsPlusNormal"/>
            </w:pPr>
            <w:r w:rsidRPr="00965D55">
              <w:t>16580829,9</w:t>
            </w:r>
          </w:p>
        </w:tc>
      </w:tr>
      <w:tr w:rsidR="00965D55" w:rsidRPr="00965D55">
        <w:tc>
          <w:tcPr>
            <w:tcW w:w="3288" w:type="dxa"/>
          </w:tcPr>
          <w:p w:rsidR="00965D55" w:rsidRPr="00965D55" w:rsidRDefault="00965D55">
            <w:pPr>
              <w:pStyle w:val="ConsPlusNormal"/>
            </w:pPr>
            <w:r w:rsidRPr="00965D55">
              <w:t>395 2 02 59999 09 0000 150</w:t>
            </w:r>
          </w:p>
        </w:tc>
        <w:tc>
          <w:tcPr>
            <w:tcW w:w="4252" w:type="dxa"/>
          </w:tcPr>
          <w:p w:rsidR="00965D55" w:rsidRPr="00965D55" w:rsidRDefault="00965D55">
            <w:pPr>
              <w:pStyle w:val="ConsPlusNormal"/>
            </w:pPr>
            <w:r w:rsidRPr="00965D55">
              <w:t>Прочие межбюджетные трансферты, передаваемые бюджетам территориальных фондов обязательного медицинского страхования</w:t>
            </w:r>
          </w:p>
        </w:tc>
        <w:tc>
          <w:tcPr>
            <w:tcW w:w="1531" w:type="dxa"/>
          </w:tcPr>
          <w:p w:rsidR="00965D55" w:rsidRPr="00965D55" w:rsidRDefault="00965D55">
            <w:pPr>
              <w:pStyle w:val="ConsPlusNormal"/>
            </w:pPr>
            <w:r w:rsidRPr="00965D55">
              <w:t>16580829,9</w:t>
            </w:r>
          </w:p>
        </w:tc>
      </w:tr>
      <w:tr w:rsidR="00965D55" w:rsidRPr="00965D55">
        <w:tc>
          <w:tcPr>
            <w:tcW w:w="3288" w:type="dxa"/>
          </w:tcPr>
          <w:p w:rsidR="00965D55" w:rsidRPr="00965D55" w:rsidRDefault="00965D55">
            <w:pPr>
              <w:pStyle w:val="ConsPlusNormal"/>
            </w:pPr>
            <w:r w:rsidRPr="00965D55">
              <w:t>000 2 02 90000 00 0000 150</w:t>
            </w:r>
          </w:p>
        </w:tc>
        <w:tc>
          <w:tcPr>
            <w:tcW w:w="4252" w:type="dxa"/>
          </w:tcPr>
          <w:p w:rsidR="00965D55" w:rsidRPr="00965D55" w:rsidRDefault="00965D55">
            <w:pPr>
              <w:pStyle w:val="ConsPlusNormal"/>
            </w:pPr>
            <w:r w:rsidRPr="00965D55">
              <w:t>Прочие безвозмездные поступления от других бюджетов бюджетной системы</w:t>
            </w:r>
          </w:p>
        </w:tc>
        <w:tc>
          <w:tcPr>
            <w:tcW w:w="1531" w:type="dxa"/>
          </w:tcPr>
          <w:p w:rsidR="00965D55" w:rsidRPr="00965D55" w:rsidRDefault="00965D55">
            <w:pPr>
              <w:pStyle w:val="ConsPlusNormal"/>
            </w:pPr>
            <w:r w:rsidRPr="00965D55">
              <w:t>2249082,0</w:t>
            </w:r>
          </w:p>
        </w:tc>
      </w:tr>
      <w:tr w:rsidR="00965D55" w:rsidRPr="00965D55">
        <w:tc>
          <w:tcPr>
            <w:tcW w:w="3288" w:type="dxa"/>
          </w:tcPr>
          <w:p w:rsidR="00965D55" w:rsidRPr="00965D55" w:rsidRDefault="00965D55">
            <w:pPr>
              <w:pStyle w:val="ConsPlusNormal"/>
            </w:pPr>
            <w:r w:rsidRPr="00965D55">
              <w:t>000 2 02 90020 00 0000 150</w:t>
            </w:r>
          </w:p>
        </w:tc>
        <w:tc>
          <w:tcPr>
            <w:tcW w:w="4252" w:type="dxa"/>
          </w:tcPr>
          <w:p w:rsidR="00965D55" w:rsidRPr="00965D55" w:rsidRDefault="00965D55">
            <w:pPr>
              <w:pStyle w:val="ConsPlusNormal"/>
            </w:pPr>
            <w:r w:rsidRPr="00965D55">
              <w:t>Прочие безвозмездные поступления от бюджетов субъектов Российской Федерации</w:t>
            </w:r>
          </w:p>
        </w:tc>
        <w:tc>
          <w:tcPr>
            <w:tcW w:w="1531" w:type="dxa"/>
          </w:tcPr>
          <w:p w:rsidR="00965D55" w:rsidRPr="00965D55" w:rsidRDefault="00965D55">
            <w:pPr>
              <w:pStyle w:val="ConsPlusNormal"/>
            </w:pPr>
            <w:r w:rsidRPr="00965D55">
              <w:t>2249082,0</w:t>
            </w:r>
          </w:p>
        </w:tc>
      </w:tr>
      <w:tr w:rsidR="00965D55" w:rsidRPr="00965D55">
        <w:tc>
          <w:tcPr>
            <w:tcW w:w="3288" w:type="dxa"/>
          </w:tcPr>
          <w:p w:rsidR="00965D55" w:rsidRPr="00965D55" w:rsidRDefault="00965D55">
            <w:pPr>
              <w:pStyle w:val="ConsPlusNormal"/>
            </w:pPr>
            <w:r w:rsidRPr="00965D55">
              <w:t>395 2 02 90029 09 0000 150</w:t>
            </w:r>
          </w:p>
        </w:tc>
        <w:tc>
          <w:tcPr>
            <w:tcW w:w="4252" w:type="dxa"/>
          </w:tcPr>
          <w:p w:rsidR="00965D55" w:rsidRPr="00965D55" w:rsidRDefault="00965D55">
            <w:pPr>
              <w:pStyle w:val="ConsPlusNormal"/>
            </w:pPr>
            <w:r w:rsidRPr="00965D55">
              <w:t>Прочие безвозмездные поступления в территориальные фонды обязательного медицинского страхования от бюджетов субъектов Российской Федерации</w:t>
            </w:r>
          </w:p>
        </w:tc>
        <w:tc>
          <w:tcPr>
            <w:tcW w:w="1531" w:type="dxa"/>
          </w:tcPr>
          <w:p w:rsidR="00965D55" w:rsidRPr="00965D55" w:rsidRDefault="00965D55">
            <w:pPr>
              <w:pStyle w:val="ConsPlusNormal"/>
            </w:pPr>
            <w:r w:rsidRPr="00965D55">
              <w:t>2249082,0</w:t>
            </w:r>
          </w:p>
        </w:tc>
      </w:tr>
      <w:tr w:rsidR="00965D55" w:rsidRPr="00965D55">
        <w:tc>
          <w:tcPr>
            <w:tcW w:w="3288" w:type="dxa"/>
          </w:tcPr>
          <w:p w:rsidR="00965D55" w:rsidRPr="00965D55" w:rsidRDefault="00965D55">
            <w:pPr>
              <w:pStyle w:val="ConsPlusNormal"/>
            </w:pPr>
          </w:p>
        </w:tc>
        <w:tc>
          <w:tcPr>
            <w:tcW w:w="4252" w:type="dxa"/>
          </w:tcPr>
          <w:p w:rsidR="00965D55" w:rsidRPr="00965D55" w:rsidRDefault="00965D55">
            <w:pPr>
              <w:pStyle w:val="ConsPlusNormal"/>
            </w:pPr>
            <w:r w:rsidRPr="00965D55">
              <w:t>ВСЕГО ДОХОДОВ</w:t>
            </w:r>
          </w:p>
        </w:tc>
        <w:tc>
          <w:tcPr>
            <w:tcW w:w="1531" w:type="dxa"/>
          </w:tcPr>
          <w:p w:rsidR="00965D55" w:rsidRPr="00965D55" w:rsidRDefault="00965D55">
            <w:pPr>
              <w:pStyle w:val="ConsPlusNormal"/>
            </w:pPr>
            <w:r w:rsidRPr="00965D55">
              <w:t>161555159,2</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2</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right"/>
      </w:pPr>
      <w:r w:rsidRPr="00965D55">
        <w:t>от 10 декабря 2021 г. N 253/2021-ОЗ</w:t>
      </w:r>
    </w:p>
    <w:p w:rsidR="00965D55" w:rsidRPr="00965D55" w:rsidRDefault="00965D55">
      <w:pPr>
        <w:pStyle w:val="ConsPlusNormal"/>
        <w:jc w:val="both"/>
      </w:pPr>
    </w:p>
    <w:p w:rsidR="00965D55" w:rsidRPr="00965D55" w:rsidRDefault="00965D55">
      <w:pPr>
        <w:pStyle w:val="ConsPlusTitle"/>
        <w:jc w:val="center"/>
      </w:pPr>
      <w:bookmarkStart w:id="8" w:name="P259"/>
      <w:bookmarkEnd w:id="8"/>
      <w:r w:rsidRPr="00965D55">
        <w:t>ПОСТУПЛЕНИЯ ДОХОДОВ</w:t>
      </w:r>
    </w:p>
    <w:p w:rsidR="00965D55" w:rsidRPr="00965D55" w:rsidRDefault="00965D55">
      <w:pPr>
        <w:pStyle w:val="ConsPlusTitle"/>
        <w:jc w:val="center"/>
      </w:pPr>
      <w:r w:rsidRPr="00965D55">
        <w:t>В БЮДЖЕТ ТЕРРИТОРИАЛЬНОГО ФОНДА ОБЯЗАТЕЛЬНОГО МЕДИЦИНСКОГО</w:t>
      </w:r>
    </w:p>
    <w:p w:rsidR="00965D55" w:rsidRPr="00965D55" w:rsidRDefault="00965D55">
      <w:pPr>
        <w:pStyle w:val="ConsPlusTitle"/>
        <w:jc w:val="center"/>
      </w:pPr>
      <w:r w:rsidRPr="00965D55">
        <w:t>СТРАХОВАНИЯ МОСКОВСКОЙ ОБЛАСТИ НА ПЛАНОВЫЙ ПЕРИОД</w:t>
      </w:r>
    </w:p>
    <w:p w:rsidR="00965D55" w:rsidRPr="00965D55" w:rsidRDefault="00965D55">
      <w:pPr>
        <w:pStyle w:val="ConsPlusTitle"/>
        <w:jc w:val="center"/>
      </w:pPr>
      <w:r w:rsidRPr="00965D55">
        <w:t>2023 И 2024 ГОДОВ</w:t>
      </w:r>
    </w:p>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1474"/>
        <w:gridCol w:w="1474"/>
      </w:tblGrid>
      <w:tr w:rsidR="00965D55" w:rsidRPr="00965D55">
        <w:tc>
          <w:tcPr>
            <w:tcW w:w="3175" w:type="dxa"/>
            <w:vMerge w:val="restart"/>
          </w:tcPr>
          <w:p w:rsidR="00965D55" w:rsidRPr="00965D55" w:rsidRDefault="00965D55">
            <w:pPr>
              <w:pStyle w:val="ConsPlusNormal"/>
              <w:jc w:val="center"/>
            </w:pPr>
            <w:r w:rsidRPr="00965D55">
              <w:t>Коды бюджетной классификации Российской Федерации</w:t>
            </w:r>
          </w:p>
        </w:tc>
        <w:tc>
          <w:tcPr>
            <w:tcW w:w="2948" w:type="dxa"/>
            <w:vMerge w:val="restart"/>
          </w:tcPr>
          <w:p w:rsidR="00965D55" w:rsidRPr="00965D55" w:rsidRDefault="00965D55">
            <w:pPr>
              <w:pStyle w:val="ConsPlusNormal"/>
              <w:jc w:val="center"/>
            </w:pPr>
            <w:r w:rsidRPr="00965D55">
              <w:t>Наименования доходов</w:t>
            </w:r>
          </w:p>
        </w:tc>
        <w:tc>
          <w:tcPr>
            <w:tcW w:w="2948" w:type="dxa"/>
            <w:gridSpan w:val="2"/>
          </w:tcPr>
          <w:p w:rsidR="00965D55" w:rsidRPr="00965D55" w:rsidRDefault="00965D55">
            <w:pPr>
              <w:pStyle w:val="ConsPlusNormal"/>
              <w:jc w:val="center"/>
            </w:pPr>
            <w:r w:rsidRPr="00965D55">
              <w:t>Сумма (тыс. рублей)</w:t>
            </w:r>
          </w:p>
        </w:tc>
      </w:tr>
      <w:tr w:rsidR="00965D55" w:rsidRPr="00965D55">
        <w:tc>
          <w:tcPr>
            <w:tcW w:w="3175" w:type="dxa"/>
            <w:vMerge/>
          </w:tcPr>
          <w:p w:rsidR="00965D55" w:rsidRPr="00965D55" w:rsidRDefault="00965D55">
            <w:pPr>
              <w:pStyle w:val="ConsPlusNormal"/>
            </w:pPr>
          </w:p>
        </w:tc>
        <w:tc>
          <w:tcPr>
            <w:tcW w:w="2948" w:type="dxa"/>
            <w:vMerge/>
          </w:tcPr>
          <w:p w:rsidR="00965D55" w:rsidRPr="00965D55" w:rsidRDefault="00965D55">
            <w:pPr>
              <w:pStyle w:val="ConsPlusNormal"/>
            </w:pPr>
          </w:p>
        </w:tc>
        <w:tc>
          <w:tcPr>
            <w:tcW w:w="1474" w:type="dxa"/>
          </w:tcPr>
          <w:p w:rsidR="00965D55" w:rsidRPr="00965D55" w:rsidRDefault="00965D55">
            <w:pPr>
              <w:pStyle w:val="ConsPlusNormal"/>
              <w:jc w:val="center"/>
            </w:pPr>
            <w:r w:rsidRPr="00965D55">
              <w:t>2023 год</w:t>
            </w:r>
          </w:p>
        </w:tc>
        <w:tc>
          <w:tcPr>
            <w:tcW w:w="1474" w:type="dxa"/>
          </w:tcPr>
          <w:p w:rsidR="00965D55" w:rsidRPr="00965D55" w:rsidRDefault="00965D55">
            <w:pPr>
              <w:pStyle w:val="ConsPlusNormal"/>
              <w:jc w:val="center"/>
            </w:pPr>
            <w:r w:rsidRPr="00965D55">
              <w:t>2024 год</w:t>
            </w:r>
          </w:p>
        </w:tc>
      </w:tr>
      <w:tr w:rsidR="00965D55" w:rsidRPr="00965D55">
        <w:tc>
          <w:tcPr>
            <w:tcW w:w="3175" w:type="dxa"/>
          </w:tcPr>
          <w:p w:rsidR="00965D55" w:rsidRPr="00965D55" w:rsidRDefault="00965D55">
            <w:pPr>
              <w:pStyle w:val="ConsPlusNormal"/>
              <w:jc w:val="center"/>
            </w:pPr>
            <w:r w:rsidRPr="00965D55">
              <w:lastRenderedPageBreak/>
              <w:t>1</w:t>
            </w:r>
          </w:p>
        </w:tc>
        <w:tc>
          <w:tcPr>
            <w:tcW w:w="2948" w:type="dxa"/>
          </w:tcPr>
          <w:p w:rsidR="00965D55" w:rsidRPr="00965D55" w:rsidRDefault="00965D55">
            <w:pPr>
              <w:pStyle w:val="ConsPlusNormal"/>
              <w:jc w:val="center"/>
            </w:pPr>
            <w:r w:rsidRPr="00965D55">
              <w:t>2</w:t>
            </w:r>
          </w:p>
        </w:tc>
        <w:tc>
          <w:tcPr>
            <w:tcW w:w="1474" w:type="dxa"/>
          </w:tcPr>
          <w:p w:rsidR="00965D55" w:rsidRPr="00965D55" w:rsidRDefault="00965D55">
            <w:pPr>
              <w:pStyle w:val="ConsPlusNormal"/>
              <w:jc w:val="center"/>
            </w:pPr>
            <w:r w:rsidRPr="00965D55">
              <w:t>3</w:t>
            </w:r>
          </w:p>
        </w:tc>
        <w:tc>
          <w:tcPr>
            <w:tcW w:w="1474" w:type="dxa"/>
          </w:tcPr>
          <w:p w:rsidR="00965D55" w:rsidRPr="00965D55" w:rsidRDefault="00965D55">
            <w:pPr>
              <w:pStyle w:val="ConsPlusNormal"/>
              <w:jc w:val="center"/>
            </w:pPr>
            <w:r w:rsidRPr="00965D55">
              <w:t>4</w:t>
            </w:r>
          </w:p>
        </w:tc>
      </w:tr>
      <w:tr w:rsidR="00965D55" w:rsidRPr="00965D55">
        <w:tc>
          <w:tcPr>
            <w:tcW w:w="3175" w:type="dxa"/>
          </w:tcPr>
          <w:p w:rsidR="00965D55" w:rsidRPr="00965D55" w:rsidRDefault="00965D55">
            <w:pPr>
              <w:pStyle w:val="ConsPlusNormal"/>
            </w:pPr>
            <w:r w:rsidRPr="00965D55">
              <w:t>000 1 00 00000 00 0000 000</w:t>
            </w:r>
          </w:p>
        </w:tc>
        <w:tc>
          <w:tcPr>
            <w:tcW w:w="2948" w:type="dxa"/>
          </w:tcPr>
          <w:p w:rsidR="00965D55" w:rsidRPr="00965D55" w:rsidRDefault="00965D55">
            <w:pPr>
              <w:pStyle w:val="ConsPlusNormal"/>
              <w:outlineLvl w:val="1"/>
            </w:pPr>
            <w:r w:rsidRPr="00965D55">
              <w:t>НАЛОГОВЫЕ И НЕНАЛОГОВЫЕ ДОХОДЫ</w:t>
            </w:r>
          </w:p>
        </w:tc>
        <w:tc>
          <w:tcPr>
            <w:tcW w:w="1474" w:type="dxa"/>
          </w:tcPr>
          <w:p w:rsidR="00965D55" w:rsidRPr="00965D55" w:rsidRDefault="00965D55">
            <w:pPr>
              <w:pStyle w:val="ConsPlusNormal"/>
            </w:pPr>
            <w:r w:rsidRPr="00965D55">
              <w:t>904815,4</w:t>
            </w:r>
          </w:p>
        </w:tc>
        <w:tc>
          <w:tcPr>
            <w:tcW w:w="1474" w:type="dxa"/>
          </w:tcPr>
          <w:p w:rsidR="00965D55" w:rsidRPr="00965D55" w:rsidRDefault="00965D55">
            <w:pPr>
              <w:pStyle w:val="ConsPlusNormal"/>
            </w:pPr>
            <w:r w:rsidRPr="00965D55">
              <w:t>941008,0</w:t>
            </w:r>
          </w:p>
        </w:tc>
      </w:tr>
      <w:tr w:rsidR="00965D55" w:rsidRPr="00965D55">
        <w:tc>
          <w:tcPr>
            <w:tcW w:w="3175" w:type="dxa"/>
          </w:tcPr>
          <w:p w:rsidR="00965D55" w:rsidRPr="00965D55" w:rsidRDefault="00965D55">
            <w:pPr>
              <w:pStyle w:val="ConsPlusNormal"/>
            </w:pPr>
            <w:r w:rsidRPr="00965D55">
              <w:t>000 1 13 00000 00 0000 000</w:t>
            </w:r>
          </w:p>
        </w:tc>
        <w:tc>
          <w:tcPr>
            <w:tcW w:w="2948" w:type="dxa"/>
          </w:tcPr>
          <w:p w:rsidR="00965D55" w:rsidRPr="00965D55" w:rsidRDefault="00965D55">
            <w:pPr>
              <w:pStyle w:val="ConsPlusNormal"/>
              <w:outlineLvl w:val="2"/>
            </w:pPr>
            <w:r w:rsidRPr="00965D55">
              <w:t>ДОХОДЫ ОТ ОКАЗАНИЯ ПЛАТНЫХ УСЛУГ И КОМПЕНСАЦИИ ЗАТРАТ ГОСУДАРСТВА</w:t>
            </w:r>
          </w:p>
        </w:tc>
        <w:tc>
          <w:tcPr>
            <w:tcW w:w="1474" w:type="dxa"/>
          </w:tcPr>
          <w:p w:rsidR="00965D55" w:rsidRPr="00965D55" w:rsidRDefault="00965D55">
            <w:pPr>
              <w:pStyle w:val="ConsPlusNormal"/>
            </w:pPr>
            <w:r w:rsidRPr="00965D55">
              <w:t>25310,4</w:t>
            </w:r>
          </w:p>
        </w:tc>
        <w:tc>
          <w:tcPr>
            <w:tcW w:w="1474" w:type="dxa"/>
          </w:tcPr>
          <w:p w:rsidR="00965D55" w:rsidRPr="00965D55" w:rsidRDefault="00965D55">
            <w:pPr>
              <w:pStyle w:val="ConsPlusNormal"/>
            </w:pPr>
            <w:r w:rsidRPr="00965D55">
              <w:t>26322,8</w:t>
            </w:r>
          </w:p>
        </w:tc>
      </w:tr>
      <w:tr w:rsidR="00965D55" w:rsidRPr="00965D55">
        <w:tc>
          <w:tcPr>
            <w:tcW w:w="3175" w:type="dxa"/>
          </w:tcPr>
          <w:p w:rsidR="00965D55" w:rsidRPr="00965D55" w:rsidRDefault="00965D55">
            <w:pPr>
              <w:pStyle w:val="ConsPlusNormal"/>
            </w:pPr>
            <w:r w:rsidRPr="00965D55">
              <w:t>000 1 13 02000 00 0000 130</w:t>
            </w:r>
          </w:p>
        </w:tc>
        <w:tc>
          <w:tcPr>
            <w:tcW w:w="2948" w:type="dxa"/>
          </w:tcPr>
          <w:p w:rsidR="00965D55" w:rsidRPr="00965D55" w:rsidRDefault="00965D55">
            <w:pPr>
              <w:pStyle w:val="ConsPlusNormal"/>
            </w:pPr>
            <w:r w:rsidRPr="00965D55">
              <w:t>Доходы от компенсации затрат государства</w:t>
            </w:r>
          </w:p>
        </w:tc>
        <w:tc>
          <w:tcPr>
            <w:tcW w:w="1474" w:type="dxa"/>
          </w:tcPr>
          <w:p w:rsidR="00965D55" w:rsidRPr="00965D55" w:rsidRDefault="00965D55">
            <w:pPr>
              <w:pStyle w:val="ConsPlusNormal"/>
            </w:pPr>
            <w:r w:rsidRPr="00965D55">
              <w:t>25310,4</w:t>
            </w:r>
          </w:p>
        </w:tc>
        <w:tc>
          <w:tcPr>
            <w:tcW w:w="1474" w:type="dxa"/>
          </w:tcPr>
          <w:p w:rsidR="00965D55" w:rsidRPr="00965D55" w:rsidRDefault="00965D55">
            <w:pPr>
              <w:pStyle w:val="ConsPlusNormal"/>
            </w:pPr>
            <w:r w:rsidRPr="00965D55">
              <w:t>26322,8</w:t>
            </w:r>
          </w:p>
        </w:tc>
      </w:tr>
      <w:tr w:rsidR="00965D55" w:rsidRPr="00965D55">
        <w:tc>
          <w:tcPr>
            <w:tcW w:w="3175" w:type="dxa"/>
          </w:tcPr>
          <w:p w:rsidR="00965D55" w:rsidRPr="00965D55" w:rsidRDefault="00965D55">
            <w:pPr>
              <w:pStyle w:val="ConsPlusNormal"/>
            </w:pPr>
            <w:r w:rsidRPr="00965D55">
              <w:t>000 1 13 02990 00 0000 130</w:t>
            </w:r>
          </w:p>
        </w:tc>
        <w:tc>
          <w:tcPr>
            <w:tcW w:w="2948" w:type="dxa"/>
          </w:tcPr>
          <w:p w:rsidR="00965D55" w:rsidRPr="00965D55" w:rsidRDefault="00965D55">
            <w:pPr>
              <w:pStyle w:val="ConsPlusNormal"/>
            </w:pPr>
            <w:r w:rsidRPr="00965D55">
              <w:t>Прочие доходы от компенсации затрат государства</w:t>
            </w:r>
          </w:p>
        </w:tc>
        <w:tc>
          <w:tcPr>
            <w:tcW w:w="1474" w:type="dxa"/>
          </w:tcPr>
          <w:p w:rsidR="00965D55" w:rsidRPr="00965D55" w:rsidRDefault="00965D55">
            <w:pPr>
              <w:pStyle w:val="ConsPlusNormal"/>
            </w:pPr>
            <w:r w:rsidRPr="00965D55">
              <w:t>25310,4</w:t>
            </w:r>
          </w:p>
        </w:tc>
        <w:tc>
          <w:tcPr>
            <w:tcW w:w="1474" w:type="dxa"/>
          </w:tcPr>
          <w:p w:rsidR="00965D55" w:rsidRPr="00965D55" w:rsidRDefault="00965D55">
            <w:pPr>
              <w:pStyle w:val="ConsPlusNormal"/>
            </w:pPr>
            <w:r w:rsidRPr="00965D55">
              <w:t>26322,8</w:t>
            </w:r>
          </w:p>
        </w:tc>
      </w:tr>
      <w:tr w:rsidR="00965D55" w:rsidRPr="00965D55">
        <w:tc>
          <w:tcPr>
            <w:tcW w:w="3175" w:type="dxa"/>
          </w:tcPr>
          <w:p w:rsidR="00965D55" w:rsidRPr="00965D55" w:rsidRDefault="00965D55">
            <w:pPr>
              <w:pStyle w:val="ConsPlusNormal"/>
            </w:pPr>
            <w:r w:rsidRPr="00965D55">
              <w:t>395 1 13 02999 09 0000 130</w:t>
            </w:r>
          </w:p>
        </w:tc>
        <w:tc>
          <w:tcPr>
            <w:tcW w:w="2948" w:type="dxa"/>
          </w:tcPr>
          <w:p w:rsidR="00965D55" w:rsidRPr="00965D55" w:rsidRDefault="00965D55">
            <w:pPr>
              <w:pStyle w:val="ConsPlusNormal"/>
            </w:pPr>
            <w:r w:rsidRPr="00965D55">
              <w:t>Прочие доходы от компенсации затрат бюджетов территориальных фондов обязательного медицинского страхования</w:t>
            </w:r>
          </w:p>
        </w:tc>
        <w:tc>
          <w:tcPr>
            <w:tcW w:w="1474" w:type="dxa"/>
          </w:tcPr>
          <w:p w:rsidR="00965D55" w:rsidRPr="00965D55" w:rsidRDefault="00965D55">
            <w:pPr>
              <w:pStyle w:val="ConsPlusNormal"/>
            </w:pPr>
            <w:r w:rsidRPr="00965D55">
              <w:t>25310,4</w:t>
            </w:r>
          </w:p>
        </w:tc>
        <w:tc>
          <w:tcPr>
            <w:tcW w:w="1474" w:type="dxa"/>
          </w:tcPr>
          <w:p w:rsidR="00965D55" w:rsidRPr="00965D55" w:rsidRDefault="00965D55">
            <w:pPr>
              <w:pStyle w:val="ConsPlusNormal"/>
            </w:pPr>
            <w:r w:rsidRPr="00965D55">
              <w:t>26322,8</w:t>
            </w:r>
          </w:p>
        </w:tc>
      </w:tr>
      <w:tr w:rsidR="00965D55" w:rsidRPr="00965D55">
        <w:tc>
          <w:tcPr>
            <w:tcW w:w="3175" w:type="dxa"/>
          </w:tcPr>
          <w:p w:rsidR="00965D55" w:rsidRPr="00965D55" w:rsidRDefault="00965D55">
            <w:pPr>
              <w:pStyle w:val="ConsPlusNormal"/>
            </w:pPr>
            <w:r w:rsidRPr="00965D55">
              <w:t>000 1 16 00000 00 0000 000</w:t>
            </w:r>
          </w:p>
        </w:tc>
        <w:tc>
          <w:tcPr>
            <w:tcW w:w="2948" w:type="dxa"/>
          </w:tcPr>
          <w:p w:rsidR="00965D55" w:rsidRPr="00965D55" w:rsidRDefault="00965D55">
            <w:pPr>
              <w:pStyle w:val="ConsPlusNormal"/>
              <w:outlineLvl w:val="2"/>
            </w:pPr>
            <w:r w:rsidRPr="00965D55">
              <w:t>ШТРАФЫ, САНКЦИИ, ВОЗМЕЩЕНИЕ УЩЕРБА</w:t>
            </w:r>
          </w:p>
        </w:tc>
        <w:tc>
          <w:tcPr>
            <w:tcW w:w="1474" w:type="dxa"/>
          </w:tcPr>
          <w:p w:rsidR="00965D55" w:rsidRPr="00965D55" w:rsidRDefault="00965D55">
            <w:pPr>
              <w:pStyle w:val="ConsPlusNormal"/>
            </w:pPr>
            <w:r w:rsidRPr="00965D55">
              <w:t>78278,7</w:t>
            </w:r>
          </w:p>
        </w:tc>
        <w:tc>
          <w:tcPr>
            <w:tcW w:w="1474" w:type="dxa"/>
          </w:tcPr>
          <w:p w:rsidR="00965D55" w:rsidRPr="00965D55" w:rsidRDefault="00965D55">
            <w:pPr>
              <w:pStyle w:val="ConsPlusNormal"/>
            </w:pPr>
            <w:r w:rsidRPr="00965D55">
              <w:t>81409,9</w:t>
            </w:r>
          </w:p>
        </w:tc>
      </w:tr>
      <w:tr w:rsidR="00965D55" w:rsidRPr="00965D55">
        <w:tc>
          <w:tcPr>
            <w:tcW w:w="3175" w:type="dxa"/>
          </w:tcPr>
          <w:p w:rsidR="00965D55" w:rsidRPr="00965D55" w:rsidRDefault="00965D55">
            <w:pPr>
              <w:pStyle w:val="ConsPlusNormal"/>
            </w:pPr>
            <w:r w:rsidRPr="00965D55">
              <w:t>000 1 16 07000 00 0000 140</w:t>
            </w:r>
          </w:p>
        </w:tc>
        <w:tc>
          <w:tcPr>
            <w:tcW w:w="2948" w:type="dxa"/>
          </w:tcPr>
          <w:p w:rsidR="00965D55" w:rsidRPr="00965D55" w:rsidRDefault="00965D55">
            <w:pPr>
              <w:pStyle w:val="ConsPlusNormal"/>
            </w:pPr>
            <w:r w:rsidRPr="00965D55">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74" w:type="dxa"/>
          </w:tcPr>
          <w:p w:rsidR="00965D55" w:rsidRPr="00965D55" w:rsidRDefault="00965D55">
            <w:pPr>
              <w:pStyle w:val="ConsPlusNormal"/>
            </w:pPr>
            <w:r w:rsidRPr="00965D55">
              <w:t>25248,6</w:t>
            </w:r>
          </w:p>
        </w:tc>
        <w:tc>
          <w:tcPr>
            <w:tcW w:w="1474" w:type="dxa"/>
          </w:tcPr>
          <w:p w:rsidR="00965D55" w:rsidRPr="00965D55" w:rsidRDefault="00965D55">
            <w:pPr>
              <w:pStyle w:val="ConsPlusNormal"/>
            </w:pPr>
            <w:r w:rsidRPr="00965D55">
              <w:t>26258,6</w:t>
            </w:r>
          </w:p>
        </w:tc>
      </w:tr>
      <w:tr w:rsidR="00965D55" w:rsidRPr="00965D55">
        <w:tc>
          <w:tcPr>
            <w:tcW w:w="3175" w:type="dxa"/>
          </w:tcPr>
          <w:p w:rsidR="00965D55" w:rsidRPr="00965D55" w:rsidRDefault="00965D55">
            <w:pPr>
              <w:pStyle w:val="ConsPlusNormal"/>
            </w:pPr>
            <w:r w:rsidRPr="00965D55">
              <w:t>000 1 16 07010 00 0000 140</w:t>
            </w:r>
          </w:p>
        </w:tc>
        <w:tc>
          <w:tcPr>
            <w:tcW w:w="2948" w:type="dxa"/>
          </w:tcPr>
          <w:p w:rsidR="00965D55" w:rsidRPr="00965D55" w:rsidRDefault="00965D55">
            <w:pPr>
              <w:pStyle w:val="ConsPlusNormal"/>
            </w:pPr>
            <w:r w:rsidRPr="00965D55">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474" w:type="dxa"/>
          </w:tcPr>
          <w:p w:rsidR="00965D55" w:rsidRPr="00965D55" w:rsidRDefault="00965D55">
            <w:pPr>
              <w:pStyle w:val="ConsPlusNormal"/>
            </w:pPr>
            <w:r w:rsidRPr="00965D55">
              <w:t>270,0</w:t>
            </w:r>
          </w:p>
        </w:tc>
        <w:tc>
          <w:tcPr>
            <w:tcW w:w="1474" w:type="dxa"/>
          </w:tcPr>
          <w:p w:rsidR="00965D55" w:rsidRPr="00965D55" w:rsidRDefault="00965D55">
            <w:pPr>
              <w:pStyle w:val="ConsPlusNormal"/>
            </w:pPr>
            <w:r w:rsidRPr="00965D55">
              <w:t>280,8</w:t>
            </w:r>
          </w:p>
        </w:tc>
      </w:tr>
      <w:tr w:rsidR="00965D55" w:rsidRPr="00965D55">
        <w:tc>
          <w:tcPr>
            <w:tcW w:w="3175" w:type="dxa"/>
          </w:tcPr>
          <w:p w:rsidR="00965D55" w:rsidRPr="00965D55" w:rsidRDefault="00965D55">
            <w:pPr>
              <w:pStyle w:val="ConsPlusNormal"/>
            </w:pPr>
            <w:r w:rsidRPr="00965D55">
              <w:t>395 1 16 07010 09 0000 140</w:t>
            </w:r>
          </w:p>
        </w:tc>
        <w:tc>
          <w:tcPr>
            <w:tcW w:w="2948" w:type="dxa"/>
          </w:tcPr>
          <w:p w:rsidR="00965D55" w:rsidRPr="00965D55" w:rsidRDefault="00965D55">
            <w:pPr>
              <w:pStyle w:val="ConsPlusNormal"/>
            </w:pPr>
            <w:r w:rsidRPr="00965D55">
              <w:t xml:space="preserve">Штрафы, неустойки, пени, </w:t>
            </w:r>
            <w:r w:rsidRPr="00965D55">
              <w:lastRenderedPageBreak/>
              <w:t>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c>
          <w:tcPr>
            <w:tcW w:w="1474" w:type="dxa"/>
          </w:tcPr>
          <w:p w:rsidR="00965D55" w:rsidRPr="00965D55" w:rsidRDefault="00965D55">
            <w:pPr>
              <w:pStyle w:val="ConsPlusNormal"/>
            </w:pPr>
            <w:r w:rsidRPr="00965D55">
              <w:lastRenderedPageBreak/>
              <w:t>270,0</w:t>
            </w:r>
          </w:p>
        </w:tc>
        <w:tc>
          <w:tcPr>
            <w:tcW w:w="1474" w:type="dxa"/>
          </w:tcPr>
          <w:p w:rsidR="00965D55" w:rsidRPr="00965D55" w:rsidRDefault="00965D55">
            <w:pPr>
              <w:pStyle w:val="ConsPlusNormal"/>
            </w:pPr>
            <w:r w:rsidRPr="00965D55">
              <w:t>280,8</w:t>
            </w:r>
          </w:p>
        </w:tc>
      </w:tr>
      <w:tr w:rsidR="00965D55" w:rsidRPr="00965D55">
        <w:tc>
          <w:tcPr>
            <w:tcW w:w="3175" w:type="dxa"/>
          </w:tcPr>
          <w:p w:rsidR="00965D55" w:rsidRPr="00965D55" w:rsidRDefault="00965D55">
            <w:pPr>
              <w:pStyle w:val="ConsPlusNormal"/>
            </w:pPr>
            <w:r w:rsidRPr="00965D55">
              <w:t>000 1 16 07090 00 0000 140</w:t>
            </w:r>
          </w:p>
        </w:tc>
        <w:tc>
          <w:tcPr>
            <w:tcW w:w="2948" w:type="dxa"/>
          </w:tcPr>
          <w:p w:rsidR="00965D55" w:rsidRPr="00965D55" w:rsidRDefault="00965D55">
            <w:pPr>
              <w:pStyle w:val="ConsPlusNormal"/>
            </w:pPr>
            <w:r w:rsidRPr="00965D55">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74" w:type="dxa"/>
          </w:tcPr>
          <w:p w:rsidR="00965D55" w:rsidRPr="00965D55" w:rsidRDefault="00965D55">
            <w:pPr>
              <w:pStyle w:val="ConsPlusNormal"/>
            </w:pPr>
            <w:r w:rsidRPr="00965D55">
              <w:t>24978,6</w:t>
            </w:r>
          </w:p>
        </w:tc>
        <w:tc>
          <w:tcPr>
            <w:tcW w:w="1474" w:type="dxa"/>
          </w:tcPr>
          <w:p w:rsidR="00965D55" w:rsidRPr="00965D55" w:rsidRDefault="00965D55">
            <w:pPr>
              <w:pStyle w:val="ConsPlusNormal"/>
            </w:pPr>
            <w:r w:rsidRPr="00965D55">
              <w:t>25977,8</w:t>
            </w:r>
          </w:p>
        </w:tc>
      </w:tr>
      <w:tr w:rsidR="00965D55" w:rsidRPr="00965D55">
        <w:tc>
          <w:tcPr>
            <w:tcW w:w="3175" w:type="dxa"/>
          </w:tcPr>
          <w:p w:rsidR="00965D55" w:rsidRPr="00965D55" w:rsidRDefault="00965D55">
            <w:pPr>
              <w:pStyle w:val="ConsPlusNormal"/>
            </w:pPr>
            <w:r w:rsidRPr="00965D55">
              <w:t>395 1 16 07090 09 0000 140</w:t>
            </w:r>
          </w:p>
        </w:tc>
        <w:tc>
          <w:tcPr>
            <w:tcW w:w="2948" w:type="dxa"/>
          </w:tcPr>
          <w:p w:rsidR="00965D55" w:rsidRPr="00965D55" w:rsidRDefault="00965D55">
            <w:pPr>
              <w:pStyle w:val="ConsPlusNormal"/>
            </w:pPr>
            <w:r w:rsidRPr="00965D55">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1474" w:type="dxa"/>
          </w:tcPr>
          <w:p w:rsidR="00965D55" w:rsidRPr="00965D55" w:rsidRDefault="00965D55">
            <w:pPr>
              <w:pStyle w:val="ConsPlusNormal"/>
            </w:pPr>
            <w:r w:rsidRPr="00965D55">
              <w:t>24978,6</w:t>
            </w:r>
          </w:p>
        </w:tc>
        <w:tc>
          <w:tcPr>
            <w:tcW w:w="1474" w:type="dxa"/>
          </w:tcPr>
          <w:p w:rsidR="00965D55" w:rsidRPr="00965D55" w:rsidRDefault="00965D55">
            <w:pPr>
              <w:pStyle w:val="ConsPlusNormal"/>
            </w:pPr>
            <w:r w:rsidRPr="00965D55">
              <w:t>25977,8</w:t>
            </w:r>
          </w:p>
        </w:tc>
      </w:tr>
      <w:tr w:rsidR="00965D55" w:rsidRPr="00965D55">
        <w:tc>
          <w:tcPr>
            <w:tcW w:w="3175" w:type="dxa"/>
          </w:tcPr>
          <w:p w:rsidR="00965D55" w:rsidRPr="00965D55" w:rsidRDefault="00965D55">
            <w:pPr>
              <w:pStyle w:val="ConsPlusNormal"/>
            </w:pPr>
            <w:r w:rsidRPr="00965D55">
              <w:t>000 1 16 10000 00 0000 140</w:t>
            </w:r>
          </w:p>
        </w:tc>
        <w:tc>
          <w:tcPr>
            <w:tcW w:w="2948" w:type="dxa"/>
          </w:tcPr>
          <w:p w:rsidR="00965D55" w:rsidRPr="00965D55" w:rsidRDefault="00965D55">
            <w:pPr>
              <w:pStyle w:val="ConsPlusNormal"/>
            </w:pPr>
            <w:r w:rsidRPr="00965D55">
              <w:t>Платежи в целях возмещения причиненного ущерба (убытков)</w:t>
            </w:r>
          </w:p>
        </w:tc>
        <w:tc>
          <w:tcPr>
            <w:tcW w:w="1474" w:type="dxa"/>
          </w:tcPr>
          <w:p w:rsidR="00965D55" w:rsidRPr="00965D55" w:rsidRDefault="00965D55">
            <w:pPr>
              <w:pStyle w:val="ConsPlusNormal"/>
            </w:pPr>
            <w:r w:rsidRPr="00965D55">
              <w:t>53030,1</w:t>
            </w:r>
          </w:p>
        </w:tc>
        <w:tc>
          <w:tcPr>
            <w:tcW w:w="1474" w:type="dxa"/>
          </w:tcPr>
          <w:p w:rsidR="00965D55" w:rsidRPr="00965D55" w:rsidRDefault="00965D55">
            <w:pPr>
              <w:pStyle w:val="ConsPlusNormal"/>
            </w:pPr>
            <w:r w:rsidRPr="00965D55">
              <w:t>55151,3</w:t>
            </w:r>
          </w:p>
        </w:tc>
      </w:tr>
      <w:tr w:rsidR="00965D55" w:rsidRPr="00965D55">
        <w:tc>
          <w:tcPr>
            <w:tcW w:w="3175" w:type="dxa"/>
          </w:tcPr>
          <w:p w:rsidR="00965D55" w:rsidRPr="00965D55" w:rsidRDefault="00965D55">
            <w:pPr>
              <w:pStyle w:val="ConsPlusNormal"/>
            </w:pPr>
            <w:r w:rsidRPr="00965D55">
              <w:t>000 1 16 10100 00 0000 140</w:t>
            </w:r>
          </w:p>
        </w:tc>
        <w:tc>
          <w:tcPr>
            <w:tcW w:w="2948" w:type="dxa"/>
          </w:tcPr>
          <w:p w:rsidR="00965D55" w:rsidRPr="00965D55" w:rsidRDefault="00965D55">
            <w:pPr>
              <w:pStyle w:val="ConsPlusNormal"/>
            </w:pPr>
            <w:r w:rsidRPr="00965D55">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74" w:type="dxa"/>
          </w:tcPr>
          <w:p w:rsidR="00965D55" w:rsidRPr="00965D55" w:rsidRDefault="00965D55">
            <w:pPr>
              <w:pStyle w:val="ConsPlusNormal"/>
            </w:pPr>
            <w:r w:rsidRPr="00965D55">
              <w:t>53030,1</w:t>
            </w:r>
          </w:p>
        </w:tc>
        <w:tc>
          <w:tcPr>
            <w:tcW w:w="1474" w:type="dxa"/>
          </w:tcPr>
          <w:p w:rsidR="00965D55" w:rsidRPr="00965D55" w:rsidRDefault="00965D55">
            <w:pPr>
              <w:pStyle w:val="ConsPlusNormal"/>
            </w:pPr>
            <w:r w:rsidRPr="00965D55">
              <w:t>55151,3</w:t>
            </w:r>
          </w:p>
        </w:tc>
      </w:tr>
      <w:tr w:rsidR="00965D55" w:rsidRPr="00965D55">
        <w:tc>
          <w:tcPr>
            <w:tcW w:w="3175" w:type="dxa"/>
          </w:tcPr>
          <w:p w:rsidR="00965D55" w:rsidRPr="00965D55" w:rsidRDefault="00965D55">
            <w:pPr>
              <w:pStyle w:val="ConsPlusNormal"/>
            </w:pPr>
            <w:r w:rsidRPr="00965D55">
              <w:t>395 1 16 10100 09 0000 140</w:t>
            </w:r>
          </w:p>
        </w:tc>
        <w:tc>
          <w:tcPr>
            <w:tcW w:w="2948" w:type="dxa"/>
          </w:tcPr>
          <w:p w:rsidR="00965D55" w:rsidRPr="00965D55" w:rsidRDefault="00965D55">
            <w:pPr>
              <w:pStyle w:val="ConsPlusNormal"/>
            </w:pPr>
            <w:r w:rsidRPr="00965D55">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rsidRPr="00965D55">
              <w:lastRenderedPageBreak/>
              <w:t>бюджетов территориальных фондов обязательного медицинского страхования)</w:t>
            </w:r>
          </w:p>
        </w:tc>
        <w:tc>
          <w:tcPr>
            <w:tcW w:w="1474" w:type="dxa"/>
          </w:tcPr>
          <w:p w:rsidR="00965D55" w:rsidRPr="00965D55" w:rsidRDefault="00965D55">
            <w:pPr>
              <w:pStyle w:val="ConsPlusNormal"/>
            </w:pPr>
            <w:r w:rsidRPr="00965D55">
              <w:lastRenderedPageBreak/>
              <w:t>53030,1</w:t>
            </w:r>
          </w:p>
        </w:tc>
        <w:tc>
          <w:tcPr>
            <w:tcW w:w="1474" w:type="dxa"/>
          </w:tcPr>
          <w:p w:rsidR="00965D55" w:rsidRPr="00965D55" w:rsidRDefault="00965D55">
            <w:pPr>
              <w:pStyle w:val="ConsPlusNormal"/>
            </w:pPr>
            <w:r w:rsidRPr="00965D55">
              <w:t>55151,3</w:t>
            </w:r>
          </w:p>
        </w:tc>
      </w:tr>
      <w:tr w:rsidR="00965D55" w:rsidRPr="00965D55">
        <w:tc>
          <w:tcPr>
            <w:tcW w:w="3175" w:type="dxa"/>
          </w:tcPr>
          <w:p w:rsidR="00965D55" w:rsidRPr="00965D55" w:rsidRDefault="00965D55">
            <w:pPr>
              <w:pStyle w:val="ConsPlusNormal"/>
            </w:pPr>
            <w:r w:rsidRPr="00965D55">
              <w:t>000 1 17 00000 00 0000 000</w:t>
            </w:r>
          </w:p>
        </w:tc>
        <w:tc>
          <w:tcPr>
            <w:tcW w:w="2948" w:type="dxa"/>
          </w:tcPr>
          <w:p w:rsidR="00965D55" w:rsidRPr="00965D55" w:rsidRDefault="00965D55">
            <w:pPr>
              <w:pStyle w:val="ConsPlusNormal"/>
              <w:outlineLvl w:val="2"/>
            </w:pPr>
            <w:r w:rsidRPr="00965D55">
              <w:t>ПРОЧИЕ НЕНАЛОГОВЫЕ ДОХОДЫ</w:t>
            </w:r>
          </w:p>
        </w:tc>
        <w:tc>
          <w:tcPr>
            <w:tcW w:w="1474" w:type="dxa"/>
          </w:tcPr>
          <w:p w:rsidR="00965D55" w:rsidRPr="00965D55" w:rsidRDefault="00965D55">
            <w:pPr>
              <w:pStyle w:val="ConsPlusNormal"/>
            </w:pPr>
            <w:r w:rsidRPr="00965D55">
              <w:t>801226,3</w:t>
            </w:r>
          </w:p>
        </w:tc>
        <w:tc>
          <w:tcPr>
            <w:tcW w:w="1474" w:type="dxa"/>
          </w:tcPr>
          <w:p w:rsidR="00965D55" w:rsidRPr="00965D55" w:rsidRDefault="00965D55">
            <w:pPr>
              <w:pStyle w:val="ConsPlusNormal"/>
            </w:pPr>
            <w:r w:rsidRPr="00965D55">
              <w:t>833275,3</w:t>
            </w:r>
          </w:p>
        </w:tc>
      </w:tr>
      <w:tr w:rsidR="00965D55" w:rsidRPr="00965D55">
        <w:tc>
          <w:tcPr>
            <w:tcW w:w="3175" w:type="dxa"/>
          </w:tcPr>
          <w:p w:rsidR="00965D55" w:rsidRPr="00965D55" w:rsidRDefault="00965D55">
            <w:pPr>
              <w:pStyle w:val="ConsPlusNormal"/>
            </w:pPr>
            <w:r w:rsidRPr="00965D55">
              <w:t>000 1 17 06000 00 0000 180</w:t>
            </w:r>
          </w:p>
        </w:tc>
        <w:tc>
          <w:tcPr>
            <w:tcW w:w="2948" w:type="dxa"/>
          </w:tcPr>
          <w:p w:rsidR="00965D55" w:rsidRPr="00965D55" w:rsidRDefault="00965D55">
            <w:pPr>
              <w:pStyle w:val="ConsPlusNormal"/>
            </w:pPr>
            <w:r w:rsidRPr="00965D55">
              <w:t>Прочие неналоговые поступления в бюджеты государственных внебюджетных фондов</w:t>
            </w:r>
          </w:p>
        </w:tc>
        <w:tc>
          <w:tcPr>
            <w:tcW w:w="1474" w:type="dxa"/>
          </w:tcPr>
          <w:p w:rsidR="00965D55" w:rsidRPr="00965D55" w:rsidRDefault="00965D55">
            <w:pPr>
              <w:pStyle w:val="ConsPlusNormal"/>
            </w:pPr>
            <w:r w:rsidRPr="00965D55">
              <w:t>801226,3</w:t>
            </w:r>
          </w:p>
        </w:tc>
        <w:tc>
          <w:tcPr>
            <w:tcW w:w="1474" w:type="dxa"/>
          </w:tcPr>
          <w:p w:rsidR="00965D55" w:rsidRPr="00965D55" w:rsidRDefault="00965D55">
            <w:pPr>
              <w:pStyle w:val="ConsPlusNormal"/>
            </w:pPr>
            <w:r w:rsidRPr="00965D55">
              <w:t>833275,3</w:t>
            </w:r>
          </w:p>
        </w:tc>
      </w:tr>
      <w:tr w:rsidR="00965D55" w:rsidRPr="00965D55">
        <w:tc>
          <w:tcPr>
            <w:tcW w:w="3175" w:type="dxa"/>
          </w:tcPr>
          <w:p w:rsidR="00965D55" w:rsidRPr="00965D55" w:rsidRDefault="00965D55">
            <w:pPr>
              <w:pStyle w:val="ConsPlusNormal"/>
            </w:pPr>
            <w:r w:rsidRPr="00965D55">
              <w:t>395 1 17 06040 09 0000 180</w:t>
            </w:r>
          </w:p>
        </w:tc>
        <w:tc>
          <w:tcPr>
            <w:tcW w:w="2948" w:type="dxa"/>
          </w:tcPr>
          <w:p w:rsidR="00965D55" w:rsidRPr="00965D55" w:rsidRDefault="00965D55">
            <w:pPr>
              <w:pStyle w:val="ConsPlusNormal"/>
            </w:pPr>
            <w:r w:rsidRPr="00965D55">
              <w:t>Прочие неналоговые поступления в территориальные фонды обязательного медицинского страхования</w:t>
            </w:r>
          </w:p>
        </w:tc>
        <w:tc>
          <w:tcPr>
            <w:tcW w:w="1474" w:type="dxa"/>
          </w:tcPr>
          <w:p w:rsidR="00965D55" w:rsidRPr="00965D55" w:rsidRDefault="00965D55">
            <w:pPr>
              <w:pStyle w:val="ConsPlusNormal"/>
            </w:pPr>
            <w:r w:rsidRPr="00965D55">
              <w:t>801226,3</w:t>
            </w:r>
          </w:p>
        </w:tc>
        <w:tc>
          <w:tcPr>
            <w:tcW w:w="1474" w:type="dxa"/>
          </w:tcPr>
          <w:p w:rsidR="00965D55" w:rsidRPr="00965D55" w:rsidRDefault="00965D55">
            <w:pPr>
              <w:pStyle w:val="ConsPlusNormal"/>
            </w:pPr>
            <w:r w:rsidRPr="00965D55">
              <w:t>833275,3</w:t>
            </w:r>
          </w:p>
        </w:tc>
      </w:tr>
      <w:tr w:rsidR="00965D55" w:rsidRPr="00965D55">
        <w:tc>
          <w:tcPr>
            <w:tcW w:w="3175" w:type="dxa"/>
          </w:tcPr>
          <w:p w:rsidR="00965D55" w:rsidRPr="00965D55" w:rsidRDefault="00965D55">
            <w:pPr>
              <w:pStyle w:val="ConsPlusNormal"/>
            </w:pPr>
            <w:r w:rsidRPr="00965D55">
              <w:t>000 2 00 00000 00 0000 000</w:t>
            </w:r>
          </w:p>
        </w:tc>
        <w:tc>
          <w:tcPr>
            <w:tcW w:w="2948" w:type="dxa"/>
          </w:tcPr>
          <w:p w:rsidR="00965D55" w:rsidRPr="00965D55" w:rsidRDefault="00965D55">
            <w:pPr>
              <w:pStyle w:val="ConsPlusNormal"/>
              <w:outlineLvl w:val="1"/>
            </w:pPr>
            <w:r w:rsidRPr="00965D55">
              <w:t>БЕЗВОЗМЕЗДНЫЕ ПОСТУПЛЕНИЯ</w:t>
            </w:r>
          </w:p>
        </w:tc>
        <w:tc>
          <w:tcPr>
            <w:tcW w:w="1474" w:type="dxa"/>
          </w:tcPr>
          <w:p w:rsidR="00965D55" w:rsidRPr="00965D55" w:rsidRDefault="00965D55">
            <w:pPr>
              <w:pStyle w:val="ConsPlusNormal"/>
            </w:pPr>
            <w:r w:rsidRPr="00965D55">
              <w:t>148557044,9</w:t>
            </w:r>
          </w:p>
        </w:tc>
        <w:tc>
          <w:tcPr>
            <w:tcW w:w="1474" w:type="dxa"/>
          </w:tcPr>
          <w:p w:rsidR="00965D55" w:rsidRPr="00965D55" w:rsidRDefault="00965D55">
            <w:pPr>
              <w:pStyle w:val="ConsPlusNormal"/>
            </w:pPr>
            <w:r w:rsidRPr="00965D55">
              <w:t>156835283,2</w:t>
            </w:r>
          </w:p>
        </w:tc>
      </w:tr>
      <w:tr w:rsidR="00965D55" w:rsidRPr="00965D55">
        <w:tc>
          <w:tcPr>
            <w:tcW w:w="3175" w:type="dxa"/>
          </w:tcPr>
          <w:p w:rsidR="00965D55" w:rsidRPr="00965D55" w:rsidRDefault="00965D55">
            <w:pPr>
              <w:pStyle w:val="ConsPlusNormal"/>
            </w:pPr>
            <w:r w:rsidRPr="00965D55">
              <w:t>000 2 02 00000 00 0000 000</w:t>
            </w:r>
          </w:p>
        </w:tc>
        <w:tc>
          <w:tcPr>
            <w:tcW w:w="2948" w:type="dxa"/>
          </w:tcPr>
          <w:p w:rsidR="00965D55" w:rsidRPr="00965D55" w:rsidRDefault="00965D55">
            <w:pPr>
              <w:pStyle w:val="ConsPlusNormal"/>
              <w:outlineLvl w:val="2"/>
            </w:pPr>
            <w:r w:rsidRPr="00965D55">
              <w:t>БЕЗВОЗМЕЗДНЫЕ ПОСТУПЛЕНИЯ ОТ ДРУГИХ БЮДЖЕТОВ БЮДЖЕТНОЙ СИСТЕМЫ РОССИЙСКОЙ ФЕДЕРАЦИИ</w:t>
            </w:r>
          </w:p>
        </w:tc>
        <w:tc>
          <w:tcPr>
            <w:tcW w:w="1474" w:type="dxa"/>
          </w:tcPr>
          <w:p w:rsidR="00965D55" w:rsidRPr="00965D55" w:rsidRDefault="00965D55">
            <w:pPr>
              <w:pStyle w:val="ConsPlusNormal"/>
            </w:pPr>
            <w:r w:rsidRPr="00965D55">
              <w:t>148557044,9</w:t>
            </w:r>
          </w:p>
        </w:tc>
        <w:tc>
          <w:tcPr>
            <w:tcW w:w="1474" w:type="dxa"/>
          </w:tcPr>
          <w:p w:rsidR="00965D55" w:rsidRPr="00965D55" w:rsidRDefault="00965D55">
            <w:pPr>
              <w:pStyle w:val="ConsPlusNormal"/>
            </w:pPr>
            <w:r w:rsidRPr="00965D55">
              <w:t>156835283,2</w:t>
            </w:r>
          </w:p>
        </w:tc>
      </w:tr>
      <w:tr w:rsidR="00965D55" w:rsidRPr="00965D55">
        <w:tc>
          <w:tcPr>
            <w:tcW w:w="3175" w:type="dxa"/>
          </w:tcPr>
          <w:p w:rsidR="00965D55" w:rsidRPr="00965D55" w:rsidRDefault="00965D55">
            <w:pPr>
              <w:pStyle w:val="ConsPlusNormal"/>
            </w:pPr>
            <w:r w:rsidRPr="00965D55">
              <w:t>000 2 02 50000 00 0000 150</w:t>
            </w:r>
          </w:p>
        </w:tc>
        <w:tc>
          <w:tcPr>
            <w:tcW w:w="2948" w:type="dxa"/>
          </w:tcPr>
          <w:p w:rsidR="00965D55" w:rsidRPr="00965D55" w:rsidRDefault="00965D55">
            <w:pPr>
              <w:pStyle w:val="ConsPlusNormal"/>
            </w:pPr>
            <w:r w:rsidRPr="00965D55">
              <w:t>Межбюджетные трансферты, передаваемые бюджетам государственных внебюджетных фондов</w:t>
            </w:r>
          </w:p>
        </w:tc>
        <w:tc>
          <w:tcPr>
            <w:tcW w:w="1474" w:type="dxa"/>
          </w:tcPr>
          <w:p w:rsidR="00965D55" w:rsidRPr="00965D55" w:rsidRDefault="00965D55">
            <w:pPr>
              <w:pStyle w:val="ConsPlusNormal"/>
            </w:pPr>
            <w:r w:rsidRPr="00965D55">
              <w:t>146308456,9</w:t>
            </w:r>
          </w:p>
        </w:tc>
        <w:tc>
          <w:tcPr>
            <w:tcW w:w="1474" w:type="dxa"/>
          </w:tcPr>
          <w:p w:rsidR="00965D55" w:rsidRPr="00965D55" w:rsidRDefault="00965D55">
            <w:pPr>
              <w:pStyle w:val="ConsPlusNormal"/>
            </w:pPr>
            <w:r w:rsidRPr="00965D55">
              <w:t>154586617,2</w:t>
            </w:r>
          </w:p>
        </w:tc>
      </w:tr>
      <w:tr w:rsidR="00965D55" w:rsidRPr="00965D55">
        <w:tc>
          <w:tcPr>
            <w:tcW w:w="3175" w:type="dxa"/>
          </w:tcPr>
          <w:p w:rsidR="00965D55" w:rsidRPr="00965D55" w:rsidRDefault="00965D55">
            <w:pPr>
              <w:pStyle w:val="ConsPlusNormal"/>
            </w:pPr>
            <w:r w:rsidRPr="00965D55">
              <w:t>395 2 02 55093 09 0000 150</w:t>
            </w:r>
          </w:p>
        </w:tc>
        <w:tc>
          <w:tcPr>
            <w:tcW w:w="2948" w:type="dxa"/>
          </w:tcPr>
          <w:p w:rsidR="00965D55" w:rsidRPr="00965D55" w:rsidRDefault="00965D55">
            <w:pPr>
              <w:pStyle w:val="ConsPlusNormal"/>
            </w:pPr>
            <w:r w:rsidRPr="00965D55">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tcPr>
          <w:p w:rsidR="00965D55" w:rsidRPr="00965D55" w:rsidRDefault="00965D55">
            <w:pPr>
              <w:pStyle w:val="ConsPlusNormal"/>
            </w:pPr>
            <w:r w:rsidRPr="00965D55">
              <w:t>126448013,3</w:t>
            </w:r>
          </w:p>
        </w:tc>
        <w:tc>
          <w:tcPr>
            <w:tcW w:w="1474" w:type="dxa"/>
          </w:tcPr>
          <w:p w:rsidR="00965D55" w:rsidRPr="00965D55" w:rsidRDefault="00965D55">
            <w:pPr>
              <w:pStyle w:val="ConsPlusNormal"/>
            </w:pPr>
            <w:r w:rsidRPr="00965D55">
              <w:t>133931755,8</w:t>
            </w:r>
          </w:p>
        </w:tc>
      </w:tr>
      <w:tr w:rsidR="00965D55" w:rsidRPr="00965D55">
        <w:tc>
          <w:tcPr>
            <w:tcW w:w="3175" w:type="dxa"/>
          </w:tcPr>
          <w:p w:rsidR="00965D55" w:rsidRPr="00965D55" w:rsidRDefault="00965D55">
            <w:pPr>
              <w:pStyle w:val="ConsPlusNormal"/>
            </w:pPr>
            <w:r w:rsidRPr="00965D55">
              <w:t>000 2 02 59999 00 0000 150</w:t>
            </w:r>
          </w:p>
        </w:tc>
        <w:tc>
          <w:tcPr>
            <w:tcW w:w="2948" w:type="dxa"/>
          </w:tcPr>
          <w:p w:rsidR="00965D55" w:rsidRPr="00965D55" w:rsidRDefault="00965D55">
            <w:pPr>
              <w:pStyle w:val="ConsPlusNormal"/>
            </w:pPr>
            <w:r w:rsidRPr="00965D55">
              <w:t>Прочие межбюджетные трансферты, передаваемые бюджетам государственных внебюджетных фондов</w:t>
            </w:r>
          </w:p>
        </w:tc>
        <w:tc>
          <w:tcPr>
            <w:tcW w:w="1474" w:type="dxa"/>
          </w:tcPr>
          <w:p w:rsidR="00965D55" w:rsidRPr="00965D55" w:rsidRDefault="00965D55">
            <w:pPr>
              <w:pStyle w:val="ConsPlusNormal"/>
            </w:pPr>
            <w:r w:rsidRPr="00965D55">
              <w:t>19860443,6</w:t>
            </w:r>
          </w:p>
        </w:tc>
        <w:tc>
          <w:tcPr>
            <w:tcW w:w="1474" w:type="dxa"/>
          </w:tcPr>
          <w:p w:rsidR="00965D55" w:rsidRPr="00965D55" w:rsidRDefault="00965D55">
            <w:pPr>
              <w:pStyle w:val="ConsPlusNormal"/>
            </w:pPr>
            <w:r w:rsidRPr="00965D55">
              <w:t>20654861,4</w:t>
            </w:r>
          </w:p>
        </w:tc>
      </w:tr>
      <w:tr w:rsidR="00965D55" w:rsidRPr="00965D55">
        <w:tc>
          <w:tcPr>
            <w:tcW w:w="3175" w:type="dxa"/>
          </w:tcPr>
          <w:p w:rsidR="00965D55" w:rsidRPr="00965D55" w:rsidRDefault="00965D55">
            <w:pPr>
              <w:pStyle w:val="ConsPlusNormal"/>
            </w:pPr>
            <w:r w:rsidRPr="00965D55">
              <w:t>395 2 02 59999 09 0000 150</w:t>
            </w:r>
          </w:p>
        </w:tc>
        <w:tc>
          <w:tcPr>
            <w:tcW w:w="2948" w:type="dxa"/>
          </w:tcPr>
          <w:p w:rsidR="00965D55" w:rsidRPr="00965D55" w:rsidRDefault="00965D55">
            <w:pPr>
              <w:pStyle w:val="ConsPlusNormal"/>
            </w:pPr>
            <w:r w:rsidRPr="00965D55">
              <w:t>Прочие межбюджетные трансферты, передаваемые бюджетам территориальных фондов обязательного медицинского страхования</w:t>
            </w:r>
          </w:p>
        </w:tc>
        <w:tc>
          <w:tcPr>
            <w:tcW w:w="1474" w:type="dxa"/>
          </w:tcPr>
          <w:p w:rsidR="00965D55" w:rsidRPr="00965D55" w:rsidRDefault="00965D55">
            <w:pPr>
              <w:pStyle w:val="ConsPlusNormal"/>
            </w:pPr>
            <w:r w:rsidRPr="00965D55">
              <w:t>19860443,6</w:t>
            </w:r>
          </w:p>
        </w:tc>
        <w:tc>
          <w:tcPr>
            <w:tcW w:w="1474" w:type="dxa"/>
          </w:tcPr>
          <w:p w:rsidR="00965D55" w:rsidRPr="00965D55" w:rsidRDefault="00965D55">
            <w:pPr>
              <w:pStyle w:val="ConsPlusNormal"/>
            </w:pPr>
            <w:r w:rsidRPr="00965D55">
              <w:t>20654861,4</w:t>
            </w:r>
          </w:p>
        </w:tc>
      </w:tr>
      <w:tr w:rsidR="00965D55" w:rsidRPr="00965D55">
        <w:tc>
          <w:tcPr>
            <w:tcW w:w="3175" w:type="dxa"/>
          </w:tcPr>
          <w:p w:rsidR="00965D55" w:rsidRPr="00965D55" w:rsidRDefault="00965D55">
            <w:pPr>
              <w:pStyle w:val="ConsPlusNormal"/>
            </w:pPr>
            <w:r w:rsidRPr="00965D55">
              <w:t>000 2 02 90000 00 0000 150</w:t>
            </w:r>
          </w:p>
        </w:tc>
        <w:tc>
          <w:tcPr>
            <w:tcW w:w="2948" w:type="dxa"/>
          </w:tcPr>
          <w:p w:rsidR="00965D55" w:rsidRPr="00965D55" w:rsidRDefault="00965D55">
            <w:pPr>
              <w:pStyle w:val="ConsPlusNormal"/>
            </w:pPr>
            <w:r w:rsidRPr="00965D55">
              <w:t xml:space="preserve">Прочие безвозмездные поступления от других </w:t>
            </w:r>
            <w:r w:rsidRPr="00965D55">
              <w:lastRenderedPageBreak/>
              <w:t>бюджетов бюджетной системы</w:t>
            </w:r>
          </w:p>
        </w:tc>
        <w:tc>
          <w:tcPr>
            <w:tcW w:w="1474" w:type="dxa"/>
          </w:tcPr>
          <w:p w:rsidR="00965D55" w:rsidRPr="00965D55" w:rsidRDefault="00965D55">
            <w:pPr>
              <w:pStyle w:val="ConsPlusNormal"/>
            </w:pPr>
            <w:r w:rsidRPr="00965D55">
              <w:lastRenderedPageBreak/>
              <w:t>2248588,0</w:t>
            </w:r>
          </w:p>
        </w:tc>
        <w:tc>
          <w:tcPr>
            <w:tcW w:w="1474" w:type="dxa"/>
          </w:tcPr>
          <w:p w:rsidR="00965D55" w:rsidRPr="00965D55" w:rsidRDefault="00965D55">
            <w:pPr>
              <w:pStyle w:val="ConsPlusNormal"/>
            </w:pPr>
            <w:r w:rsidRPr="00965D55">
              <w:t>2248666,0</w:t>
            </w:r>
          </w:p>
        </w:tc>
      </w:tr>
      <w:tr w:rsidR="00965D55" w:rsidRPr="00965D55">
        <w:tc>
          <w:tcPr>
            <w:tcW w:w="3175" w:type="dxa"/>
          </w:tcPr>
          <w:p w:rsidR="00965D55" w:rsidRPr="00965D55" w:rsidRDefault="00965D55">
            <w:pPr>
              <w:pStyle w:val="ConsPlusNormal"/>
            </w:pPr>
            <w:r w:rsidRPr="00965D55">
              <w:t>000 2 02 90020 00 0000 150</w:t>
            </w:r>
          </w:p>
        </w:tc>
        <w:tc>
          <w:tcPr>
            <w:tcW w:w="2948" w:type="dxa"/>
          </w:tcPr>
          <w:p w:rsidR="00965D55" w:rsidRPr="00965D55" w:rsidRDefault="00965D55">
            <w:pPr>
              <w:pStyle w:val="ConsPlusNormal"/>
            </w:pPr>
            <w:r w:rsidRPr="00965D55">
              <w:t>Прочие безвозмездные поступления от бюджетов субъектов Российской Федерации</w:t>
            </w:r>
          </w:p>
        </w:tc>
        <w:tc>
          <w:tcPr>
            <w:tcW w:w="1474" w:type="dxa"/>
          </w:tcPr>
          <w:p w:rsidR="00965D55" w:rsidRPr="00965D55" w:rsidRDefault="00965D55">
            <w:pPr>
              <w:pStyle w:val="ConsPlusNormal"/>
            </w:pPr>
            <w:r w:rsidRPr="00965D55">
              <w:t>2248588,0</w:t>
            </w:r>
          </w:p>
        </w:tc>
        <w:tc>
          <w:tcPr>
            <w:tcW w:w="1474" w:type="dxa"/>
          </w:tcPr>
          <w:p w:rsidR="00965D55" w:rsidRPr="00965D55" w:rsidRDefault="00965D55">
            <w:pPr>
              <w:pStyle w:val="ConsPlusNormal"/>
            </w:pPr>
            <w:r w:rsidRPr="00965D55">
              <w:t>2248666,0</w:t>
            </w:r>
          </w:p>
        </w:tc>
      </w:tr>
      <w:tr w:rsidR="00965D55" w:rsidRPr="00965D55">
        <w:tc>
          <w:tcPr>
            <w:tcW w:w="3175" w:type="dxa"/>
          </w:tcPr>
          <w:p w:rsidR="00965D55" w:rsidRPr="00965D55" w:rsidRDefault="00965D55">
            <w:pPr>
              <w:pStyle w:val="ConsPlusNormal"/>
            </w:pPr>
            <w:r w:rsidRPr="00965D55">
              <w:t>395 2 02 90029 09 0000 150</w:t>
            </w:r>
          </w:p>
        </w:tc>
        <w:tc>
          <w:tcPr>
            <w:tcW w:w="2948" w:type="dxa"/>
          </w:tcPr>
          <w:p w:rsidR="00965D55" w:rsidRPr="00965D55" w:rsidRDefault="00965D55">
            <w:pPr>
              <w:pStyle w:val="ConsPlusNormal"/>
            </w:pPr>
            <w:r w:rsidRPr="00965D55">
              <w:t>Прочие безвозмездные поступления в территориальные фонды обязательного медицинского страхования от бюджетов субъектов Российской Федерации</w:t>
            </w:r>
          </w:p>
        </w:tc>
        <w:tc>
          <w:tcPr>
            <w:tcW w:w="1474" w:type="dxa"/>
          </w:tcPr>
          <w:p w:rsidR="00965D55" w:rsidRPr="00965D55" w:rsidRDefault="00965D55">
            <w:pPr>
              <w:pStyle w:val="ConsPlusNormal"/>
            </w:pPr>
            <w:r w:rsidRPr="00965D55">
              <w:t>2248588,0</w:t>
            </w:r>
          </w:p>
        </w:tc>
        <w:tc>
          <w:tcPr>
            <w:tcW w:w="1474" w:type="dxa"/>
          </w:tcPr>
          <w:p w:rsidR="00965D55" w:rsidRPr="00965D55" w:rsidRDefault="00965D55">
            <w:pPr>
              <w:pStyle w:val="ConsPlusNormal"/>
            </w:pPr>
            <w:r w:rsidRPr="00965D55">
              <w:t>2248666,0</w:t>
            </w:r>
          </w:p>
        </w:tc>
      </w:tr>
      <w:tr w:rsidR="00965D55" w:rsidRPr="00965D55">
        <w:tc>
          <w:tcPr>
            <w:tcW w:w="3175" w:type="dxa"/>
          </w:tcPr>
          <w:p w:rsidR="00965D55" w:rsidRPr="00965D55" w:rsidRDefault="00965D55">
            <w:pPr>
              <w:pStyle w:val="ConsPlusNormal"/>
            </w:pPr>
          </w:p>
        </w:tc>
        <w:tc>
          <w:tcPr>
            <w:tcW w:w="2948" w:type="dxa"/>
          </w:tcPr>
          <w:p w:rsidR="00965D55" w:rsidRPr="00965D55" w:rsidRDefault="00965D55">
            <w:pPr>
              <w:pStyle w:val="ConsPlusNormal"/>
            </w:pPr>
            <w:r w:rsidRPr="00965D55">
              <w:t>ВСЕГО ДОХОДОВ</w:t>
            </w:r>
          </w:p>
        </w:tc>
        <w:tc>
          <w:tcPr>
            <w:tcW w:w="1474" w:type="dxa"/>
          </w:tcPr>
          <w:p w:rsidR="00965D55" w:rsidRPr="00965D55" w:rsidRDefault="00965D55">
            <w:pPr>
              <w:pStyle w:val="ConsPlusNormal"/>
            </w:pPr>
            <w:r w:rsidRPr="00965D55">
              <w:t>149461860,3</w:t>
            </w:r>
          </w:p>
        </w:tc>
        <w:tc>
          <w:tcPr>
            <w:tcW w:w="1474" w:type="dxa"/>
          </w:tcPr>
          <w:p w:rsidR="00965D55" w:rsidRPr="00965D55" w:rsidRDefault="00965D55">
            <w:pPr>
              <w:pStyle w:val="ConsPlusNormal"/>
            </w:pPr>
            <w:r w:rsidRPr="00965D55">
              <w:t>157776291,2</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3</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right"/>
      </w:pPr>
      <w:r w:rsidRPr="00965D55">
        <w:t>от 10 декабря 2021 г. N 253/2021-ОЗ</w:t>
      </w:r>
    </w:p>
    <w:p w:rsidR="00965D55" w:rsidRPr="00965D55" w:rsidRDefault="00965D55">
      <w:pPr>
        <w:pStyle w:val="ConsPlusNormal"/>
        <w:jc w:val="both"/>
      </w:pPr>
    </w:p>
    <w:p w:rsidR="00965D55" w:rsidRPr="00965D55" w:rsidRDefault="00965D55">
      <w:pPr>
        <w:pStyle w:val="ConsPlusTitle"/>
        <w:jc w:val="center"/>
      </w:pPr>
      <w:bookmarkStart w:id="9" w:name="P395"/>
      <w:bookmarkEnd w:id="9"/>
      <w:r w:rsidRPr="00965D55">
        <w:t>РАСПРЕДЕЛЕНИЕ</w:t>
      </w:r>
    </w:p>
    <w:p w:rsidR="00965D55" w:rsidRPr="00965D55" w:rsidRDefault="00965D55">
      <w:pPr>
        <w:pStyle w:val="ConsPlusTitle"/>
        <w:jc w:val="center"/>
      </w:pPr>
      <w:r w:rsidRPr="00965D55">
        <w:t>БЮДЖЕТНЫХ АССИГНОВАНИЙ БЮДЖЕТА ТЕРРИТОРИАЛЬНОГО ФОНДА</w:t>
      </w:r>
    </w:p>
    <w:p w:rsidR="00965D55" w:rsidRPr="00965D55" w:rsidRDefault="00965D55">
      <w:pPr>
        <w:pStyle w:val="ConsPlusTitle"/>
        <w:jc w:val="center"/>
      </w:pPr>
      <w:r w:rsidRPr="00965D55">
        <w:t>ОБЯЗАТЕЛЬНОГО МЕДИЦИНСКОГО СТРАХОВАНИЯ МОСКОВСКОЙ ОБЛАСТИ</w:t>
      </w:r>
    </w:p>
    <w:p w:rsidR="00965D55" w:rsidRPr="00965D55" w:rsidRDefault="00965D55">
      <w:pPr>
        <w:pStyle w:val="ConsPlusTitle"/>
        <w:jc w:val="center"/>
      </w:pPr>
      <w:r w:rsidRPr="00965D55">
        <w:t>НА 2022 ГОД ПО РАЗДЕЛАМ, ПОДРАЗДЕЛАМ, ЦЕЛЕВЫМ СТАТЬЯМ,</w:t>
      </w:r>
    </w:p>
    <w:p w:rsidR="00965D55" w:rsidRPr="00965D55" w:rsidRDefault="00965D55">
      <w:pPr>
        <w:pStyle w:val="ConsPlusTitle"/>
        <w:jc w:val="center"/>
      </w:pPr>
      <w:r w:rsidRPr="00965D55">
        <w:t>ГРУППАМ И ПОДГРУППАМ ВИДОВ РАСХОДОВ КЛАССИФИКАЦИИ</w:t>
      </w:r>
    </w:p>
    <w:p w:rsidR="00965D55" w:rsidRPr="00965D55" w:rsidRDefault="00965D55">
      <w:pPr>
        <w:pStyle w:val="ConsPlusTitle"/>
        <w:jc w:val="center"/>
      </w:pPr>
      <w:r w:rsidRPr="00965D55">
        <w:t>РАСХОДОВ БЮДЖЕТА</w:t>
      </w:r>
    </w:p>
    <w:p w:rsidR="00965D55" w:rsidRPr="00965D55" w:rsidRDefault="00965D55">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965D55" w:rsidRPr="00965D55" w:rsidTr="00965D5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0" w:type="auto"/>
            <w:shd w:val="clear" w:color="auto" w:fill="FFFFFF" w:themeFill="background1"/>
            <w:tcMar>
              <w:top w:w="113" w:type="dxa"/>
              <w:left w:w="0" w:type="dxa"/>
              <w:bottom w:w="113" w:type="dxa"/>
              <w:right w:w="0" w:type="dxa"/>
            </w:tcMar>
          </w:tcPr>
          <w:p w:rsidR="00965D55" w:rsidRPr="00965D55" w:rsidRDefault="00965D55">
            <w:pPr>
              <w:pStyle w:val="ConsPlusNormal"/>
              <w:jc w:val="center"/>
            </w:pPr>
            <w:r w:rsidRPr="00965D55">
              <w:t>Список изменяющих документов</w:t>
            </w:r>
          </w:p>
          <w:p w:rsidR="00965D55" w:rsidRPr="00965D55" w:rsidRDefault="00965D55">
            <w:pPr>
              <w:pStyle w:val="ConsPlusNormal"/>
              <w:jc w:val="center"/>
            </w:pPr>
            <w:r w:rsidRPr="00965D55">
              <w:t xml:space="preserve">(в ред. </w:t>
            </w:r>
            <w:hyperlink r:id="rId36">
              <w:r w:rsidRPr="00965D55">
                <w:t>Закона</w:t>
              </w:r>
            </w:hyperlink>
            <w:r w:rsidRPr="00965D55">
              <w:t xml:space="preserve"> Московской области от 23.12.2022 N 234/2022-ОЗ)</w:t>
            </w: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r>
    </w:tbl>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686"/>
        <w:gridCol w:w="680"/>
        <w:gridCol w:w="1757"/>
        <w:gridCol w:w="680"/>
        <w:gridCol w:w="1587"/>
      </w:tblGrid>
      <w:tr w:rsidR="00965D55" w:rsidRPr="00965D55">
        <w:tc>
          <w:tcPr>
            <w:tcW w:w="3628" w:type="dxa"/>
          </w:tcPr>
          <w:p w:rsidR="00965D55" w:rsidRPr="00965D55" w:rsidRDefault="00965D55">
            <w:pPr>
              <w:pStyle w:val="ConsPlusNormal"/>
              <w:jc w:val="center"/>
            </w:pPr>
            <w:r w:rsidRPr="00965D55">
              <w:t>Наименование</w:t>
            </w:r>
          </w:p>
        </w:tc>
        <w:tc>
          <w:tcPr>
            <w:tcW w:w="686" w:type="dxa"/>
          </w:tcPr>
          <w:p w:rsidR="00965D55" w:rsidRPr="00965D55" w:rsidRDefault="00965D55">
            <w:pPr>
              <w:pStyle w:val="ConsPlusNormal"/>
              <w:jc w:val="center"/>
            </w:pPr>
            <w:proofErr w:type="spellStart"/>
            <w:r w:rsidRPr="00965D55">
              <w:t>Рз</w:t>
            </w:r>
            <w:proofErr w:type="spellEnd"/>
          </w:p>
        </w:tc>
        <w:tc>
          <w:tcPr>
            <w:tcW w:w="680" w:type="dxa"/>
          </w:tcPr>
          <w:p w:rsidR="00965D55" w:rsidRPr="00965D55" w:rsidRDefault="00965D55">
            <w:pPr>
              <w:pStyle w:val="ConsPlusNormal"/>
              <w:jc w:val="center"/>
            </w:pPr>
            <w:r w:rsidRPr="00965D55">
              <w:t>ПР</w:t>
            </w:r>
          </w:p>
        </w:tc>
        <w:tc>
          <w:tcPr>
            <w:tcW w:w="1757" w:type="dxa"/>
          </w:tcPr>
          <w:p w:rsidR="00965D55" w:rsidRPr="00965D55" w:rsidRDefault="00965D55">
            <w:pPr>
              <w:pStyle w:val="ConsPlusNormal"/>
              <w:jc w:val="center"/>
            </w:pPr>
            <w:r w:rsidRPr="00965D55">
              <w:t>ЦСР</w:t>
            </w:r>
          </w:p>
        </w:tc>
        <w:tc>
          <w:tcPr>
            <w:tcW w:w="680" w:type="dxa"/>
          </w:tcPr>
          <w:p w:rsidR="00965D55" w:rsidRPr="00965D55" w:rsidRDefault="00965D55">
            <w:pPr>
              <w:pStyle w:val="ConsPlusNormal"/>
              <w:jc w:val="center"/>
            </w:pPr>
            <w:r w:rsidRPr="00965D55">
              <w:t>ВР</w:t>
            </w:r>
          </w:p>
        </w:tc>
        <w:tc>
          <w:tcPr>
            <w:tcW w:w="1587" w:type="dxa"/>
          </w:tcPr>
          <w:p w:rsidR="00965D55" w:rsidRPr="00965D55" w:rsidRDefault="00965D55">
            <w:pPr>
              <w:pStyle w:val="ConsPlusNormal"/>
              <w:jc w:val="center"/>
            </w:pPr>
            <w:r w:rsidRPr="00965D55">
              <w:t>Сумма (тыс. рублей)</w:t>
            </w:r>
          </w:p>
        </w:tc>
      </w:tr>
      <w:tr w:rsidR="00965D55" w:rsidRPr="00965D55">
        <w:tc>
          <w:tcPr>
            <w:tcW w:w="3628" w:type="dxa"/>
          </w:tcPr>
          <w:p w:rsidR="00965D55" w:rsidRPr="00965D55" w:rsidRDefault="00965D55">
            <w:pPr>
              <w:pStyle w:val="ConsPlusNormal"/>
              <w:jc w:val="center"/>
            </w:pPr>
            <w:r w:rsidRPr="00965D55">
              <w:t>1</w:t>
            </w:r>
          </w:p>
        </w:tc>
        <w:tc>
          <w:tcPr>
            <w:tcW w:w="686" w:type="dxa"/>
          </w:tcPr>
          <w:p w:rsidR="00965D55" w:rsidRPr="00965D55" w:rsidRDefault="00965D55">
            <w:pPr>
              <w:pStyle w:val="ConsPlusNormal"/>
              <w:jc w:val="center"/>
            </w:pPr>
            <w:r w:rsidRPr="00965D55">
              <w:t>2</w:t>
            </w:r>
          </w:p>
        </w:tc>
        <w:tc>
          <w:tcPr>
            <w:tcW w:w="680" w:type="dxa"/>
          </w:tcPr>
          <w:p w:rsidR="00965D55" w:rsidRPr="00965D55" w:rsidRDefault="00965D55">
            <w:pPr>
              <w:pStyle w:val="ConsPlusNormal"/>
              <w:jc w:val="center"/>
            </w:pPr>
            <w:r w:rsidRPr="00965D55">
              <w:t>3</w:t>
            </w:r>
          </w:p>
        </w:tc>
        <w:tc>
          <w:tcPr>
            <w:tcW w:w="1757" w:type="dxa"/>
          </w:tcPr>
          <w:p w:rsidR="00965D55" w:rsidRPr="00965D55" w:rsidRDefault="00965D55">
            <w:pPr>
              <w:pStyle w:val="ConsPlusNormal"/>
              <w:jc w:val="center"/>
            </w:pPr>
            <w:r w:rsidRPr="00965D55">
              <w:t>4</w:t>
            </w:r>
          </w:p>
        </w:tc>
        <w:tc>
          <w:tcPr>
            <w:tcW w:w="680" w:type="dxa"/>
          </w:tcPr>
          <w:p w:rsidR="00965D55" w:rsidRPr="00965D55" w:rsidRDefault="00965D55">
            <w:pPr>
              <w:pStyle w:val="ConsPlusNormal"/>
              <w:jc w:val="center"/>
            </w:pPr>
            <w:r w:rsidRPr="00965D55">
              <w:t>5</w:t>
            </w:r>
          </w:p>
        </w:tc>
        <w:tc>
          <w:tcPr>
            <w:tcW w:w="1587" w:type="dxa"/>
          </w:tcPr>
          <w:p w:rsidR="00965D55" w:rsidRPr="00965D55" w:rsidRDefault="00965D55">
            <w:pPr>
              <w:pStyle w:val="ConsPlusNormal"/>
              <w:jc w:val="center"/>
            </w:pPr>
            <w:r w:rsidRPr="00965D55">
              <w:t>6</w:t>
            </w:r>
          </w:p>
        </w:tc>
      </w:tr>
      <w:tr w:rsidR="00965D55" w:rsidRPr="00965D55">
        <w:tc>
          <w:tcPr>
            <w:tcW w:w="3628" w:type="dxa"/>
          </w:tcPr>
          <w:p w:rsidR="00965D55" w:rsidRPr="00965D55" w:rsidRDefault="00965D55">
            <w:pPr>
              <w:pStyle w:val="ConsPlusNormal"/>
            </w:pPr>
            <w:r w:rsidRPr="00965D55">
              <w:t>Территориальный фонд обязательного медицинского страхования Московской области</w:t>
            </w:r>
          </w:p>
        </w:tc>
        <w:tc>
          <w:tcPr>
            <w:tcW w:w="686" w:type="dxa"/>
          </w:tcPr>
          <w:p w:rsidR="00965D55" w:rsidRPr="00965D55" w:rsidRDefault="00965D55">
            <w:pPr>
              <w:pStyle w:val="ConsPlusNormal"/>
            </w:pPr>
          </w:p>
        </w:tc>
        <w:tc>
          <w:tcPr>
            <w:tcW w:w="680" w:type="dxa"/>
          </w:tcPr>
          <w:p w:rsidR="00965D55" w:rsidRPr="00965D55" w:rsidRDefault="00965D55">
            <w:pPr>
              <w:pStyle w:val="ConsPlusNormal"/>
            </w:pPr>
          </w:p>
        </w:tc>
        <w:tc>
          <w:tcPr>
            <w:tcW w:w="1757" w:type="dxa"/>
          </w:tcPr>
          <w:p w:rsidR="00965D55" w:rsidRPr="00965D55" w:rsidRDefault="00965D55">
            <w:pPr>
              <w:pStyle w:val="ConsPlusNormal"/>
            </w:pP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162709455,5</w:t>
            </w:r>
          </w:p>
        </w:tc>
      </w:tr>
      <w:tr w:rsidR="00965D55" w:rsidRPr="00965D55">
        <w:tc>
          <w:tcPr>
            <w:tcW w:w="3628" w:type="dxa"/>
          </w:tcPr>
          <w:p w:rsidR="00965D55" w:rsidRPr="00965D55" w:rsidRDefault="00965D55">
            <w:pPr>
              <w:pStyle w:val="ConsPlusNormal"/>
              <w:outlineLvl w:val="1"/>
            </w:pPr>
            <w:r w:rsidRPr="00965D55">
              <w:t>Общегосударственные вопросы</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p>
        </w:tc>
        <w:tc>
          <w:tcPr>
            <w:tcW w:w="1757" w:type="dxa"/>
          </w:tcPr>
          <w:p w:rsidR="00965D55" w:rsidRPr="00965D55" w:rsidRDefault="00965D55">
            <w:pPr>
              <w:pStyle w:val="ConsPlusNormal"/>
            </w:pP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762046,6</w:t>
            </w:r>
          </w:p>
        </w:tc>
      </w:tr>
      <w:tr w:rsidR="00965D55" w:rsidRPr="00965D55">
        <w:tc>
          <w:tcPr>
            <w:tcW w:w="3628" w:type="dxa"/>
          </w:tcPr>
          <w:p w:rsidR="00965D55" w:rsidRPr="00965D55" w:rsidRDefault="00965D55">
            <w:pPr>
              <w:pStyle w:val="ConsPlusNormal"/>
            </w:pPr>
            <w:r w:rsidRPr="00965D55">
              <w:t xml:space="preserve">Другие общегосударственные </w:t>
            </w:r>
            <w:r w:rsidRPr="00965D55">
              <w:lastRenderedPageBreak/>
              <w:t>вопросы</w:t>
            </w:r>
          </w:p>
        </w:tc>
        <w:tc>
          <w:tcPr>
            <w:tcW w:w="686" w:type="dxa"/>
          </w:tcPr>
          <w:p w:rsidR="00965D55" w:rsidRPr="00965D55" w:rsidRDefault="00965D55">
            <w:pPr>
              <w:pStyle w:val="ConsPlusNormal"/>
            </w:pPr>
            <w:r w:rsidRPr="00965D55">
              <w:lastRenderedPageBreak/>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762046,6</w:t>
            </w:r>
          </w:p>
        </w:tc>
      </w:tr>
      <w:tr w:rsidR="00965D55" w:rsidRPr="00965D55">
        <w:tc>
          <w:tcPr>
            <w:tcW w:w="3628" w:type="dxa"/>
          </w:tcPr>
          <w:p w:rsidR="00965D55" w:rsidRPr="00965D55" w:rsidRDefault="00965D55">
            <w:pPr>
              <w:pStyle w:val="ConsPlusNormal"/>
            </w:pPr>
            <w:r w:rsidRPr="00965D55">
              <w:t xml:space="preserve">Государственная </w:t>
            </w:r>
            <w:hyperlink r:id="rId37">
              <w:r w:rsidRPr="00965D55">
                <w:t>программа</w:t>
              </w:r>
            </w:hyperlink>
            <w:r w:rsidRPr="00965D55">
              <w:t xml:space="preserve"> Московской области "Здравоохранение Подмосковья"</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01 0 00 00000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762046,6</w:t>
            </w:r>
          </w:p>
        </w:tc>
      </w:tr>
      <w:tr w:rsidR="00965D55" w:rsidRPr="00965D55">
        <w:tc>
          <w:tcPr>
            <w:tcW w:w="3628" w:type="dxa"/>
          </w:tcPr>
          <w:p w:rsidR="00965D55" w:rsidRPr="00965D55" w:rsidRDefault="00965D55">
            <w:pPr>
              <w:pStyle w:val="ConsPlusNormal"/>
            </w:pPr>
            <w:r w:rsidRPr="00965D55">
              <w:t>Подпрограмма "Реализация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01 7 00 00000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762046,6</w:t>
            </w:r>
          </w:p>
        </w:tc>
      </w:tr>
      <w:tr w:rsidR="00965D55" w:rsidRPr="00965D55">
        <w:tc>
          <w:tcPr>
            <w:tcW w:w="3628" w:type="dxa"/>
          </w:tcPr>
          <w:p w:rsidR="00965D55" w:rsidRPr="00965D55" w:rsidRDefault="00965D55">
            <w:pPr>
              <w:pStyle w:val="ConsPlusNormal"/>
            </w:pPr>
            <w:r w:rsidRPr="00965D55">
              <w:t>Основное мероприятие "Обеспечение исполнения функций при реализации полномочий Территориального фонда обязательного медицинского страхования Московской области"</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01 7 02 00000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762046,6</w:t>
            </w:r>
          </w:p>
        </w:tc>
      </w:tr>
      <w:tr w:rsidR="00965D55" w:rsidRPr="00965D55">
        <w:tc>
          <w:tcPr>
            <w:tcW w:w="3628" w:type="dxa"/>
          </w:tcPr>
          <w:p w:rsidR="00965D55" w:rsidRPr="00965D55" w:rsidRDefault="00965D55">
            <w:pPr>
              <w:pStyle w:val="ConsPlusNormal"/>
            </w:pPr>
            <w:r w:rsidRPr="00965D55">
              <w:t>Дополнительное финансовое обеспечение административно-управленческой деятельности Территориального фонда обязательного медицинского страхования Московской области</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9082,0</w:t>
            </w:r>
          </w:p>
        </w:tc>
      </w:tr>
      <w:tr w:rsidR="00965D55" w:rsidRPr="00965D55">
        <w:tc>
          <w:tcPr>
            <w:tcW w:w="3628" w:type="dxa"/>
          </w:tcPr>
          <w:p w:rsidR="00965D55" w:rsidRPr="00965D55" w:rsidRDefault="00965D55">
            <w:pPr>
              <w:pStyle w:val="ConsPlusNormal"/>
            </w:pPr>
            <w:r w:rsidRPr="00965D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680" w:type="dxa"/>
          </w:tcPr>
          <w:p w:rsidR="00965D55" w:rsidRPr="00965D55" w:rsidRDefault="00965D55">
            <w:pPr>
              <w:pStyle w:val="ConsPlusNormal"/>
            </w:pPr>
            <w:r w:rsidRPr="00965D55">
              <w:t>100</w:t>
            </w:r>
          </w:p>
        </w:tc>
        <w:tc>
          <w:tcPr>
            <w:tcW w:w="1587" w:type="dxa"/>
          </w:tcPr>
          <w:p w:rsidR="00965D55" w:rsidRPr="00965D55" w:rsidRDefault="00965D55">
            <w:pPr>
              <w:pStyle w:val="ConsPlusNormal"/>
            </w:pPr>
            <w:r w:rsidRPr="00965D55">
              <w:t>7965,5</w:t>
            </w:r>
          </w:p>
        </w:tc>
      </w:tr>
      <w:tr w:rsidR="00965D55" w:rsidRPr="00965D55">
        <w:tc>
          <w:tcPr>
            <w:tcW w:w="3628" w:type="dxa"/>
          </w:tcPr>
          <w:p w:rsidR="00965D55" w:rsidRPr="00965D55" w:rsidRDefault="00965D55">
            <w:pPr>
              <w:pStyle w:val="ConsPlusNormal"/>
            </w:pPr>
            <w:r w:rsidRPr="00965D55">
              <w:t>Расходы на выплаты персоналу государственных внебюджетных фондов</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680" w:type="dxa"/>
          </w:tcPr>
          <w:p w:rsidR="00965D55" w:rsidRPr="00965D55" w:rsidRDefault="00965D55">
            <w:pPr>
              <w:pStyle w:val="ConsPlusNormal"/>
            </w:pPr>
            <w:r w:rsidRPr="00965D55">
              <w:t>140</w:t>
            </w:r>
          </w:p>
        </w:tc>
        <w:tc>
          <w:tcPr>
            <w:tcW w:w="1587" w:type="dxa"/>
          </w:tcPr>
          <w:p w:rsidR="00965D55" w:rsidRPr="00965D55" w:rsidRDefault="00965D55">
            <w:pPr>
              <w:pStyle w:val="ConsPlusNormal"/>
            </w:pPr>
            <w:r w:rsidRPr="00965D55">
              <w:t>7965,5</w:t>
            </w:r>
          </w:p>
        </w:tc>
      </w:tr>
      <w:tr w:rsidR="00965D55" w:rsidRPr="00965D55">
        <w:tc>
          <w:tcPr>
            <w:tcW w:w="3628" w:type="dxa"/>
          </w:tcPr>
          <w:p w:rsidR="00965D55" w:rsidRPr="00965D55" w:rsidRDefault="00965D55">
            <w:pPr>
              <w:pStyle w:val="ConsPlusNormal"/>
            </w:pPr>
            <w:r w:rsidRPr="00965D55">
              <w:t>Закупка товаров, работ и услуг для обеспечения государственных (муниципальных) нужд</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680" w:type="dxa"/>
          </w:tcPr>
          <w:p w:rsidR="00965D55" w:rsidRPr="00965D55" w:rsidRDefault="00965D55">
            <w:pPr>
              <w:pStyle w:val="ConsPlusNormal"/>
            </w:pPr>
            <w:r w:rsidRPr="00965D55">
              <w:t>200</w:t>
            </w:r>
          </w:p>
        </w:tc>
        <w:tc>
          <w:tcPr>
            <w:tcW w:w="1587" w:type="dxa"/>
          </w:tcPr>
          <w:p w:rsidR="00965D55" w:rsidRPr="00965D55" w:rsidRDefault="00965D55">
            <w:pPr>
              <w:pStyle w:val="ConsPlusNormal"/>
            </w:pPr>
            <w:r w:rsidRPr="00965D55">
              <w:t>1116,5</w:t>
            </w:r>
          </w:p>
        </w:tc>
      </w:tr>
      <w:tr w:rsidR="00965D55" w:rsidRPr="00965D55">
        <w:tc>
          <w:tcPr>
            <w:tcW w:w="3628" w:type="dxa"/>
          </w:tcPr>
          <w:p w:rsidR="00965D55" w:rsidRPr="00965D55" w:rsidRDefault="00965D55">
            <w:pPr>
              <w:pStyle w:val="ConsPlusNormal"/>
            </w:pPr>
            <w:r w:rsidRPr="00965D55">
              <w:t>Иные закупки товаров, работ и услуг для обеспечения государственных (муниципальных) нужд</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680" w:type="dxa"/>
          </w:tcPr>
          <w:p w:rsidR="00965D55" w:rsidRPr="00965D55" w:rsidRDefault="00965D55">
            <w:pPr>
              <w:pStyle w:val="ConsPlusNormal"/>
            </w:pPr>
            <w:r w:rsidRPr="00965D55">
              <w:t>240</w:t>
            </w:r>
          </w:p>
        </w:tc>
        <w:tc>
          <w:tcPr>
            <w:tcW w:w="1587" w:type="dxa"/>
          </w:tcPr>
          <w:p w:rsidR="00965D55" w:rsidRPr="00965D55" w:rsidRDefault="00965D55">
            <w:pPr>
              <w:pStyle w:val="ConsPlusNormal"/>
            </w:pPr>
            <w:r w:rsidRPr="00965D55">
              <w:t>1116,5</w:t>
            </w:r>
          </w:p>
        </w:tc>
      </w:tr>
      <w:tr w:rsidR="00965D55" w:rsidRPr="00965D55">
        <w:tc>
          <w:tcPr>
            <w:tcW w:w="3628" w:type="dxa"/>
          </w:tcPr>
          <w:p w:rsidR="00965D55" w:rsidRPr="00965D55" w:rsidRDefault="00965D55">
            <w:pPr>
              <w:pStyle w:val="ConsPlusNormal"/>
            </w:pPr>
            <w:r w:rsidRPr="00965D55">
              <w:t>Финансовое обеспечение организации обязательного медицинского страхования на территориях субъектов Российской Федерации</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752964,6</w:t>
            </w:r>
          </w:p>
        </w:tc>
      </w:tr>
      <w:tr w:rsidR="00965D55" w:rsidRPr="00965D55">
        <w:tc>
          <w:tcPr>
            <w:tcW w:w="3628" w:type="dxa"/>
          </w:tcPr>
          <w:p w:rsidR="00965D55" w:rsidRPr="00965D55" w:rsidRDefault="00965D55">
            <w:pPr>
              <w:pStyle w:val="ConsPlusNormal"/>
            </w:pPr>
            <w:r w:rsidRPr="00965D55">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100</w:t>
            </w:r>
          </w:p>
        </w:tc>
        <w:tc>
          <w:tcPr>
            <w:tcW w:w="1587" w:type="dxa"/>
          </w:tcPr>
          <w:p w:rsidR="00965D55" w:rsidRPr="00965D55" w:rsidRDefault="00965D55">
            <w:pPr>
              <w:pStyle w:val="ConsPlusNormal"/>
            </w:pPr>
            <w:r w:rsidRPr="00965D55">
              <w:t>497322,0</w:t>
            </w:r>
          </w:p>
        </w:tc>
      </w:tr>
      <w:tr w:rsidR="00965D55" w:rsidRPr="00965D55">
        <w:tc>
          <w:tcPr>
            <w:tcW w:w="3628" w:type="dxa"/>
          </w:tcPr>
          <w:p w:rsidR="00965D55" w:rsidRPr="00965D55" w:rsidRDefault="00965D55">
            <w:pPr>
              <w:pStyle w:val="ConsPlusNormal"/>
            </w:pPr>
            <w:r w:rsidRPr="00965D55">
              <w:t>Расходы на выплаты персоналу государственных внебюджетных фондов</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140</w:t>
            </w:r>
          </w:p>
        </w:tc>
        <w:tc>
          <w:tcPr>
            <w:tcW w:w="1587" w:type="dxa"/>
          </w:tcPr>
          <w:p w:rsidR="00965D55" w:rsidRPr="00965D55" w:rsidRDefault="00965D55">
            <w:pPr>
              <w:pStyle w:val="ConsPlusNormal"/>
            </w:pPr>
            <w:r w:rsidRPr="00965D55">
              <w:t>497322,0</w:t>
            </w:r>
          </w:p>
        </w:tc>
      </w:tr>
      <w:tr w:rsidR="00965D55" w:rsidRPr="00965D55">
        <w:tc>
          <w:tcPr>
            <w:tcW w:w="3628" w:type="dxa"/>
          </w:tcPr>
          <w:p w:rsidR="00965D55" w:rsidRPr="00965D55" w:rsidRDefault="00965D55">
            <w:pPr>
              <w:pStyle w:val="ConsPlusNormal"/>
            </w:pPr>
            <w:r w:rsidRPr="00965D55">
              <w:t>Закупка товаров, работ и услуг для обеспечения государственных (муниципальных) нужд</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200</w:t>
            </w:r>
          </w:p>
        </w:tc>
        <w:tc>
          <w:tcPr>
            <w:tcW w:w="1587" w:type="dxa"/>
          </w:tcPr>
          <w:p w:rsidR="00965D55" w:rsidRPr="00965D55" w:rsidRDefault="00965D55">
            <w:pPr>
              <w:pStyle w:val="ConsPlusNormal"/>
            </w:pPr>
            <w:r w:rsidRPr="00965D55">
              <w:t>253397,6</w:t>
            </w:r>
          </w:p>
        </w:tc>
      </w:tr>
      <w:tr w:rsidR="00965D55" w:rsidRPr="00965D55">
        <w:tc>
          <w:tcPr>
            <w:tcW w:w="3628" w:type="dxa"/>
          </w:tcPr>
          <w:p w:rsidR="00965D55" w:rsidRPr="00965D55" w:rsidRDefault="00965D55">
            <w:pPr>
              <w:pStyle w:val="ConsPlusNormal"/>
            </w:pPr>
            <w:r w:rsidRPr="00965D55">
              <w:t>Иные закупки товаров, работ и услуг для обеспечения государственных (муниципальных) нужд</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240</w:t>
            </w:r>
          </w:p>
        </w:tc>
        <w:tc>
          <w:tcPr>
            <w:tcW w:w="1587" w:type="dxa"/>
          </w:tcPr>
          <w:p w:rsidR="00965D55" w:rsidRPr="00965D55" w:rsidRDefault="00965D55">
            <w:pPr>
              <w:pStyle w:val="ConsPlusNormal"/>
            </w:pPr>
            <w:r w:rsidRPr="00965D55">
              <w:t>253397,6</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40,0</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40,0</w:t>
            </w:r>
          </w:p>
        </w:tc>
      </w:tr>
      <w:tr w:rsidR="00965D55" w:rsidRPr="00965D55">
        <w:tc>
          <w:tcPr>
            <w:tcW w:w="3628" w:type="dxa"/>
          </w:tcPr>
          <w:p w:rsidR="00965D55" w:rsidRPr="00965D55" w:rsidRDefault="00965D55">
            <w:pPr>
              <w:pStyle w:val="ConsPlusNormal"/>
            </w:pPr>
            <w:r w:rsidRPr="00965D55">
              <w:t>Иные бюджетные ассигнования</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800</w:t>
            </w:r>
          </w:p>
        </w:tc>
        <w:tc>
          <w:tcPr>
            <w:tcW w:w="1587" w:type="dxa"/>
          </w:tcPr>
          <w:p w:rsidR="00965D55" w:rsidRPr="00965D55" w:rsidRDefault="00965D55">
            <w:pPr>
              <w:pStyle w:val="ConsPlusNormal"/>
            </w:pPr>
            <w:r w:rsidRPr="00965D55">
              <w:t>2205,0</w:t>
            </w:r>
          </w:p>
        </w:tc>
      </w:tr>
      <w:tr w:rsidR="00965D55" w:rsidRPr="00965D55">
        <w:tc>
          <w:tcPr>
            <w:tcW w:w="3628" w:type="dxa"/>
          </w:tcPr>
          <w:p w:rsidR="00965D55" w:rsidRPr="00965D55" w:rsidRDefault="00965D55">
            <w:pPr>
              <w:pStyle w:val="ConsPlusNormal"/>
            </w:pPr>
            <w:r w:rsidRPr="00965D55">
              <w:t>Исполнение судебных актов</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830</w:t>
            </w:r>
          </w:p>
        </w:tc>
        <w:tc>
          <w:tcPr>
            <w:tcW w:w="1587" w:type="dxa"/>
          </w:tcPr>
          <w:p w:rsidR="00965D55" w:rsidRPr="00965D55" w:rsidRDefault="00965D55">
            <w:pPr>
              <w:pStyle w:val="ConsPlusNormal"/>
            </w:pPr>
            <w:r w:rsidRPr="00965D55">
              <w:t>2097,3</w:t>
            </w:r>
          </w:p>
        </w:tc>
      </w:tr>
      <w:tr w:rsidR="00965D55" w:rsidRPr="00965D55">
        <w:tc>
          <w:tcPr>
            <w:tcW w:w="3628" w:type="dxa"/>
          </w:tcPr>
          <w:p w:rsidR="00965D55" w:rsidRPr="00965D55" w:rsidRDefault="00965D55">
            <w:pPr>
              <w:pStyle w:val="ConsPlusNormal"/>
            </w:pPr>
            <w:r w:rsidRPr="00965D55">
              <w:t>Уплата налогов, сборов и иных платежей</w:t>
            </w:r>
          </w:p>
        </w:tc>
        <w:tc>
          <w:tcPr>
            <w:tcW w:w="686" w:type="dxa"/>
          </w:tcPr>
          <w:p w:rsidR="00965D55" w:rsidRPr="00965D55" w:rsidRDefault="00965D55">
            <w:pPr>
              <w:pStyle w:val="ConsPlusNormal"/>
            </w:pPr>
            <w:r w:rsidRPr="00965D55">
              <w:t>01</w:t>
            </w:r>
          </w:p>
        </w:tc>
        <w:tc>
          <w:tcPr>
            <w:tcW w:w="680"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680" w:type="dxa"/>
          </w:tcPr>
          <w:p w:rsidR="00965D55" w:rsidRPr="00965D55" w:rsidRDefault="00965D55">
            <w:pPr>
              <w:pStyle w:val="ConsPlusNormal"/>
            </w:pPr>
            <w:r w:rsidRPr="00965D55">
              <w:t>850</w:t>
            </w:r>
          </w:p>
        </w:tc>
        <w:tc>
          <w:tcPr>
            <w:tcW w:w="1587" w:type="dxa"/>
          </w:tcPr>
          <w:p w:rsidR="00965D55" w:rsidRPr="00965D55" w:rsidRDefault="00965D55">
            <w:pPr>
              <w:pStyle w:val="ConsPlusNormal"/>
            </w:pPr>
            <w:r w:rsidRPr="00965D55">
              <w:t>107,7</w:t>
            </w:r>
          </w:p>
        </w:tc>
      </w:tr>
      <w:tr w:rsidR="00965D55" w:rsidRPr="00965D55">
        <w:tc>
          <w:tcPr>
            <w:tcW w:w="3628" w:type="dxa"/>
          </w:tcPr>
          <w:p w:rsidR="00965D55" w:rsidRPr="00965D55" w:rsidRDefault="00965D55">
            <w:pPr>
              <w:pStyle w:val="ConsPlusNormal"/>
              <w:outlineLvl w:val="1"/>
            </w:pPr>
            <w:r w:rsidRPr="00965D55">
              <w:t>Здравоохранение</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p>
        </w:tc>
        <w:tc>
          <w:tcPr>
            <w:tcW w:w="1757" w:type="dxa"/>
          </w:tcPr>
          <w:p w:rsidR="00965D55" w:rsidRPr="00965D55" w:rsidRDefault="00965D55">
            <w:pPr>
              <w:pStyle w:val="ConsPlusNormal"/>
            </w:pP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161947408,9</w:t>
            </w:r>
          </w:p>
        </w:tc>
      </w:tr>
      <w:tr w:rsidR="00965D55" w:rsidRPr="00965D55">
        <w:tc>
          <w:tcPr>
            <w:tcW w:w="3628" w:type="dxa"/>
          </w:tcPr>
          <w:p w:rsidR="00965D55" w:rsidRPr="00965D55" w:rsidRDefault="00965D55">
            <w:pPr>
              <w:pStyle w:val="ConsPlusNormal"/>
            </w:pPr>
            <w:r w:rsidRPr="00965D55">
              <w:t>Другие вопросы в области здравоохранения</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161947408,9</w:t>
            </w:r>
          </w:p>
        </w:tc>
      </w:tr>
      <w:tr w:rsidR="00965D55" w:rsidRPr="00965D55">
        <w:tc>
          <w:tcPr>
            <w:tcW w:w="3628" w:type="dxa"/>
          </w:tcPr>
          <w:p w:rsidR="00965D55" w:rsidRPr="00965D55" w:rsidRDefault="00965D55">
            <w:pPr>
              <w:pStyle w:val="ConsPlusNormal"/>
            </w:pPr>
            <w:r w:rsidRPr="00965D55">
              <w:t xml:space="preserve">Государственная </w:t>
            </w:r>
            <w:hyperlink r:id="rId38">
              <w:r w:rsidRPr="00965D55">
                <w:t>программа</w:t>
              </w:r>
            </w:hyperlink>
            <w:r w:rsidRPr="00965D55">
              <w:t xml:space="preserve"> Московской области "Здравоохранение Подмосковья"</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01 0 00 00000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161947408,9</w:t>
            </w:r>
          </w:p>
        </w:tc>
      </w:tr>
      <w:tr w:rsidR="00965D55" w:rsidRPr="00965D55">
        <w:tc>
          <w:tcPr>
            <w:tcW w:w="3628" w:type="dxa"/>
          </w:tcPr>
          <w:p w:rsidR="00965D55" w:rsidRPr="00965D55" w:rsidRDefault="00965D55">
            <w:pPr>
              <w:pStyle w:val="ConsPlusNormal"/>
            </w:pPr>
            <w:r w:rsidRPr="00965D55">
              <w:t>Подпрограмма "Реализация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01 7 00 00000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161947408,9</w:t>
            </w:r>
          </w:p>
        </w:tc>
      </w:tr>
      <w:tr w:rsidR="00965D55" w:rsidRPr="00965D55">
        <w:tc>
          <w:tcPr>
            <w:tcW w:w="3628" w:type="dxa"/>
          </w:tcPr>
          <w:p w:rsidR="00965D55" w:rsidRPr="00965D55" w:rsidRDefault="00965D55">
            <w:pPr>
              <w:pStyle w:val="ConsPlusNormal"/>
            </w:pPr>
            <w:r w:rsidRPr="00965D55">
              <w:t xml:space="preserve">Основное мероприятие "Финансовое обеспечение мероприятий Московской областной программы государственных </w:t>
            </w:r>
            <w:r w:rsidRPr="00965D55">
              <w:lastRenderedPageBreak/>
              <w:t>гарантий бесплатного оказания гражданам медицинской помощи, в том числе Московской областной программы обязательного медицинского страхования"</w:t>
            </w:r>
          </w:p>
        </w:tc>
        <w:tc>
          <w:tcPr>
            <w:tcW w:w="686" w:type="dxa"/>
          </w:tcPr>
          <w:p w:rsidR="00965D55" w:rsidRPr="00965D55" w:rsidRDefault="00965D55">
            <w:pPr>
              <w:pStyle w:val="ConsPlusNormal"/>
            </w:pPr>
            <w:r w:rsidRPr="00965D55">
              <w:lastRenderedPageBreak/>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01 7 01 00000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159471315,4</w:t>
            </w:r>
          </w:p>
        </w:tc>
      </w:tr>
      <w:tr w:rsidR="00965D55" w:rsidRPr="00965D55">
        <w:tc>
          <w:tcPr>
            <w:tcW w:w="3628" w:type="dxa"/>
          </w:tcPr>
          <w:p w:rsidR="00965D55" w:rsidRPr="00965D55" w:rsidRDefault="00965D55">
            <w:pPr>
              <w:pStyle w:val="ConsPlusNormal"/>
            </w:pPr>
            <w:r w:rsidRPr="00965D55">
              <w:t>Финансовое обеспечение организации обязательного медицинского страхования на территории субъектов Российской Федерации (в рамках базовой программы обязательного медицинского страхования) за счет иных источников</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01 7 01 00010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179109,3</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01 7 01 00010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179109,3</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01 7 01 00010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179109,3</w:t>
            </w:r>
          </w:p>
        </w:tc>
      </w:tr>
      <w:tr w:rsidR="00965D55" w:rsidRPr="00965D55">
        <w:tc>
          <w:tcPr>
            <w:tcW w:w="3628" w:type="dxa"/>
          </w:tcPr>
          <w:p w:rsidR="00965D55" w:rsidRPr="00965D55" w:rsidRDefault="00965D55">
            <w:pPr>
              <w:pStyle w:val="ConsPlusNormal"/>
            </w:pPr>
            <w:r w:rsidRPr="00965D55">
              <w:t>Оказание медицинской помощи застрахованным лицам по программе обязательного медицинского страхования в других субъектах Российской Федерации</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01 7 01 00020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16580829,9</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01 7 01 00020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16580829,9</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01 7 01 00020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16580829,9</w:t>
            </w:r>
          </w:p>
        </w:tc>
      </w:tr>
      <w:tr w:rsidR="00965D55" w:rsidRPr="00965D55">
        <w:tc>
          <w:tcPr>
            <w:tcW w:w="3628" w:type="dxa"/>
          </w:tcPr>
          <w:p w:rsidR="00965D55" w:rsidRPr="00965D55" w:rsidRDefault="00965D55">
            <w:pPr>
              <w:pStyle w:val="ConsPlusNormal"/>
            </w:pPr>
            <w:r w:rsidRPr="00965D55">
              <w:t>Дополнительное финансирование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01 7 01 06030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19158722,0</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01 7 01 06030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4412452,0</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01 7 01 06030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4412452,0</w:t>
            </w:r>
          </w:p>
        </w:tc>
      </w:tr>
      <w:tr w:rsidR="00965D55" w:rsidRPr="00965D55">
        <w:tc>
          <w:tcPr>
            <w:tcW w:w="3628" w:type="dxa"/>
          </w:tcPr>
          <w:p w:rsidR="00965D55" w:rsidRPr="00965D55" w:rsidRDefault="00965D55">
            <w:pPr>
              <w:pStyle w:val="ConsPlusNormal"/>
            </w:pPr>
            <w:r w:rsidRPr="00965D55">
              <w:t>Межбюджетные трансферты</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01 7 01 06030</w:t>
            </w:r>
          </w:p>
        </w:tc>
        <w:tc>
          <w:tcPr>
            <w:tcW w:w="680" w:type="dxa"/>
          </w:tcPr>
          <w:p w:rsidR="00965D55" w:rsidRPr="00965D55" w:rsidRDefault="00965D55">
            <w:pPr>
              <w:pStyle w:val="ConsPlusNormal"/>
            </w:pPr>
            <w:r w:rsidRPr="00965D55">
              <w:t>500</w:t>
            </w:r>
          </w:p>
        </w:tc>
        <w:tc>
          <w:tcPr>
            <w:tcW w:w="1587" w:type="dxa"/>
          </w:tcPr>
          <w:p w:rsidR="00965D55" w:rsidRPr="00965D55" w:rsidRDefault="00965D55">
            <w:pPr>
              <w:pStyle w:val="ConsPlusNormal"/>
            </w:pPr>
            <w:r w:rsidRPr="00965D55">
              <w:t>14746270,0</w:t>
            </w:r>
          </w:p>
        </w:tc>
      </w:tr>
      <w:tr w:rsidR="00965D55" w:rsidRPr="00965D55">
        <w:tc>
          <w:tcPr>
            <w:tcW w:w="3628" w:type="dxa"/>
          </w:tcPr>
          <w:p w:rsidR="00965D55" w:rsidRPr="00965D55" w:rsidRDefault="00965D55">
            <w:pPr>
              <w:pStyle w:val="ConsPlusNormal"/>
            </w:pPr>
            <w:r w:rsidRPr="00965D55">
              <w:t>Иные межбюджетные трансферты</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01 7 01 06030</w:t>
            </w:r>
          </w:p>
        </w:tc>
        <w:tc>
          <w:tcPr>
            <w:tcW w:w="680" w:type="dxa"/>
          </w:tcPr>
          <w:p w:rsidR="00965D55" w:rsidRPr="00965D55" w:rsidRDefault="00965D55">
            <w:pPr>
              <w:pStyle w:val="ConsPlusNormal"/>
            </w:pPr>
            <w:r w:rsidRPr="00965D55">
              <w:t>540</w:t>
            </w:r>
          </w:p>
        </w:tc>
        <w:tc>
          <w:tcPr>
            <w:tcW w:w="1587" w:type="dxa"/>
          </w:tcPr>
          <w:p w:rsidR="00965D55" w:rsidRPr="00965D55" w:rsidRDefault="00965D55">
            <w:pPr>
              <w:pStyle w:val="ConsPlusNormal"/>
            </w:pPr>
            <w:r w:rsidRPr="00965D55">
              <w:t>14746270,0</w:t>
            </w:r>
          </w:p>
        </w:tc>
      </w:tr>
      <w:tr w:rsidR="00965D55" w:rsidRPr="00965D55">
        <w:tc>
          <w:tcPr>
            <w:tcW w:w="3628" w:type="dxa"/>
          </w:tcPr>
          <w:p w:rsidR="00965D55" w:rsidRPr="00965D55" w:rsidRDefault="00965D55">
            <w:pPr>
              <w:pStyle w:val="ConsPlusNormal"/>
            </w:pPr>
            <w:r w:rsidRPr="00965D55">
              <w:t xml:space="preserve">Финансовое обеспечение медицинской помощи, оказываемой </w:t>
            </w:r>
            <w:r w:rsidRPr="00965D55">
              <w:lastRenderedPageBreak/>
              <w:t>гражданам, не идентифицированным и не застрахованным по программе обязательного медицинского страхования</w:t>
            </w:r>
          </w:p>
        </w:tc>
        <w:tc>
          <w:tcPr>
            <w:tcW w:w="686" w:type="dxa"/>
          </w:tcPr>
          <w:p w:rsidR="00965D55" w:rsidRPr="00965D55" w:rsidRDefault="00965D55">
            <w:pPr>
              <w:pStyle w:val="ConsPlusNormal"/>
            </w:pPr>
            <w:r w:rsidRPr="00965D55">
              <w:lastRenderedPageBreak/>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01 7 01 06040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2240000,0</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01 7 01 06040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2240000,0</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01 7 01 06040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2240000,0</w:t>
            </w:r>
          </w:p>
        </w:tc>
      </w:tr>
      <w:tr w:rsidR="00965D55" w:rsidRPr="00965D55">
        <w:tc>
          <w:tcPr>
            <w:tcW w:w="3628" w:type="dxa"/>
          </w:tcPr>
          <w:p w:rsidR="00965D55" w:rsidRPr="00965D55" w:rsidRDefault="00965D55">
            <w:pPr>
              <w:pStyle w:val="ConsPlusNormal"/>
            </w:pPr>
            <w:r w:rsidRPr="00965D55">
              <w:t xml:space="preserve">Дополнительное финансовое обеспечение 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965D55">
              <w:t>коронавирусной</w:t>
            </w:r>
            <w:proofErr w:type="spellEnd"/>
            <w:r w:rsidRPr="00965D55">
              <w:t xml:space="preserve"> инфекцией (COVID-19), в рамках реализации территориальных программ обязательного медицинского страхования в 2021-2022 годах</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01 501К0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1819804,0</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01 501К0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1069996,7</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01 501К0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1069996,7</w:t>
            </w:r>
          </w:p>
        </w:tc>
      </w:tr>
      <w:tr w:rsidR="00965D55" w:rsidRPr="00965D55">
        <w:tc>
          <w:tcPr>
            <w:tcW w:w="3628" w:type="dxa"/>
          </w:tcPr>
          <w:p w:rsidR="00965D55" w:rsidRPr="00965D55" w:rsidRDefault="00965D55">
            <w:pPr>
              <w:pStyle w:val="ConsPlusNormal"/>
            </w:pPr>
            <w:r w:rsidRPr="00965D55">
              <w:t>Межбюджетные трансферты</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01 501К0</w:t>
            </w:r>
          </w:p>
        </w:tc>
        <w:tc>
          <w:tcPr>
            <w:tcW w:w="680" w:type="dxa"/>
          </w:tcPr>
          <w:p w:rsidR="00965D55" w:rsidRPr="00965D55" w:rsidRDefault="00965D55">
            <w:pPr>
              <w:pStyle w:val="ConsPlusNormal"/>
            </w:pPr>
            <w:r w:rsidRPr="00965D55">
              <w:t>500</w:t>
            </w:r>
          </w:p>
        </w:tc>
        <w:tc>
          <w:tcPr>
            <w:tcW w:w="1587" w:type="dxa"/>
          </w:tcPr>
          <w:p w:rsidR="00965D55" w:rsidRPr="00965D55" w:rsidRDefault="00965D55">
            <w:pPr>
              <w:pStyle w:val="ConsPlusNormal"/>
            </w:pPr>
            <w:r w:rsidRPr="00965D55">
              <w:t>749807,3</w:t>
            </w:r>
          </w:p>
        </w:tc>
      </w:tr>
      <w:tr w:rsidR="00965D55" w:rsidRPr="00965D55">
        <w:tc>
          <w:tcPr>
            <w:tcW w:w="3628" w:type="dxa"/>
          </w:tcPr>
          <w:p w:rsidR="00965D55" w:rsidRPr="00965D55" w:rsidRDefault="00965D55">
            <w:pPr>
              <w:pStyle w:val="ConsPlusNormal"/>
            </w:pPr>
            <w:r w:rsidRPr="00965D55">
              <w:t>Иные межбюджетные трансферты</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01 501К0</w:t>
            </w:r>
          </w:p>
        </w:tc>
        <w:tc>
          <w:tcPr>
            <w:tcW w:w="680" w:type="dxa"/>
          </w:tcPr>
          <w:p w:rsidR="00965D55" w:rsidRPr="00965D55" w:rsidRDefault="00965D55">
            <w:pPr>
              <w:pStyle w:val="ConsPlusNormal"/>
            </w:pPr>
            <w:r w:rsidRPr="00965D55">
              <w:t>540</w:t>
            </w:r>
          </w:p>
        </w:tc>
        <w:tc>
          <w:tcPr>
            <w:tcW w:w="1587" w:type="dxa"/>
          </w:tcPr>
          <w:p w:rsidR="00965D55" w:rsidRPr="00965D55" w:rsidRDefault="00965D55">
            <w:pPr>
              <w:pStyle w:val="ConsPlusNormal"/>
            </w:pPr>
            <w:r w:rsidRPr="00965D55">
              <w:t>749807,3</w:t>
            </w:r>
          </w:p>
        </w:tc>
      </w:tr>
      <w:tr w:rsidR="00965D55" w:rsidRPr="00965D55">
        <w:tc>
          <w:tcPr>
            <w:tcW w:w="3628" w:type="dxa"/>
          </w:tcPr>
          <w:p w:rsidR="00965D55" w:rsidRPr="00965D55" w:rsidRDefault="00965D55">
            <w:pPr>
              <w:pStyle w:val="ConsPlusNormal"/>
            </w:pPr>
            <w:r w:rsidRPr="00965D55">
              <w:t>Финансовое обеспечение организации обязательного медицинского страхования на территориях субъектов Российской Федерации</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119136977,2</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108286298,6</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108286298,6</w:t>
            </w:r>
          </w:p>
        </w:tc>
      </w:tr>
      <w:tr w:rsidR="00965D55" w:rsidRPr="00965D55">
        <w:tc>
          <w:tcPr>
            <w:tcW w:w="3628" w:type="dxa"/>
          </w:tcPr>
          <w:p w:rsidR="00965D55" w:rsidRPr="00965D55" w:rsidRDefault="00965D55">
            <w:pPr>
              <w:pStyle w:val="ConsPlusNormal"/>
            </w:pPr>
            <w:r w:rsidRPr="00965D55">
              <w:t>Межбюджетные трансферты</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680" w:type="dxa"/>
          </w:tcPr>
          <w:p w:rsidR="00965D55" w:rsidRPr="00965D55" w:rsidRDefault="00965D55">
            <w:pPr>
              <w:pStyle w:val="ConsPlusNormal"/>
            </w:pPr>
            <w:r w:rsidRPr="00965D55">
              <w:t>500</w:t>
            </w:r>
          </w:p>
        </w:tc>
        <w:tc>
          <w:tcPr>
            <w:tcW w:w="1587" w:type="dxa"/>
          </w:tcPr>
          <w:p w:rsidR="00965D55" w:rsidRPr="00965D55" w:rsidRDefault="00965D55">
            <w:pPr>
              <w:pStyle w:val="ConsPlusNormal"/>
            </w:pPr>
            <w:r w:rsidRPr="00965D55">
              <w:t>10850678,6</w:t>
            </w:r>
          </w:p>
        </w:tc>
      </w:tr>
      <w:tr w:rsidR="00965D55" w:rsidRPr="00965D55">
        <w:tc>
          <w:tcPr>
            <w:tcW w:w="3628" w:type="dxa"/>
          </w:tcPr>
          <w:p w:rsidR="00965D55" w:rsidRPr="00965D55" w:rsidRDefault="00965D55">
            <w:pPr>
              <w:pStyle w:val="ConsPlusNormal"/>
            </w:pPr>
            <w:r w:rsidRPr="00965D55">
              <w:t>Иные межбюджетные трансферты</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680" w:type="dxa"/>
          </w:tcPr>
          <w:p w:rsidR="00965D55" w:rsidRPr="00965D55" w:rsidRDefault="00965D55">
            <w:pPr>
              <w:pStyle w:val="ConsPlusNormal"/>
            </w:pPr>
            <w:r w:rsidRPr="00965D55">
              <w:t>540</w:t>
            </w:r>
          </w:p>
        </w:tc>
        <w:tc>
          <w:tcPr>
            <w:tcW w:w="1587" w:type="dxa"/>
          </w:tcPr>
          <w:p w:rsidR="00965D55" w:rsidRPr="00965D55" w:rsidRDefault="00965D55">
            <w:pPr>
              <w:pStyle w:val="ConsPlusNormal"/>
            </w:pPr>
            <w:r w:rsidRPr="00965D55">
              <w:t>10850678,6</w:t>
            </w:r>
          </w:p>
        </w:tc>
      </w:tr>
      <w:tr w:rsidR="00965D55" w:rsidRPr="00965D55">
        <w:tc>
          <w:tcPr>
            <w:tcW w:w="3628" w:type="dxa"/>
          </w:tcPr>
          <w:p w:rsidR="00965D55" w:rsidRPr="00965D55" w:rsidRDefault="00965D55">
            <w:pPr>
              <w:pStyle w:val="ConsPlusNormal"/>
            </w:pPr>
            <w:r w:rsidRPr="00965D55">
              <w:t xml:space="preserve">Дополнительное финансовое обеспечение оказания первичной </w:t>
            </w:r>
            <w:r w:rsidRPr="00965D55">
              <w:lastRenderedPageBreak/>
              <w:t xml:space="preserve">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965D55">
              <w:t>коронавирусной</w:t>
            </w:r>
            <w:proofErr w:type="spellEnd"/>
            <w:r w:rsidRPr="00965D55">
              <w:t xml:space="preserve">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686" w:type="dxa"/>
          </w:tcPr>
          <w:p w:rsidR="00965D55" w:rsidRPr="00965D55" w:rsidRDefault="00965D55">
            <w:pPr>
              <w:pStyle w:val="ConsPlusNormal"/>
            </w:pPr>
            <w:r w:rsidRPr="00965D55">
              <w:lastRenderedPageBreak/>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01 7 01 58540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355873,0</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01 7 01 58540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355873,0</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01 7 01 58540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355873,0</w:t>
            </w:r>
          </w:p>
        </w:tc>
      </w:tr>
      <w:tr w:rsidR="00965D55" w:rsidRPr="00965D55">
        <w:tc>
          <w:tcPr>
            <w:tcW w:w="3628" w:type="dxa"/>
          </w:tcPr>
          <w:p w:rsidR="00965D55" w:rsidRPr="00965D55" w:rsidRDefault="00965D55">
            <w:pPr>
              <w:pStyle w:val="ConsPlusNormal"/>
            </w:pPr>
            <w:r w:rsidRPr="00965D55">
              <w:t>Основное мероприятие "Организация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01 7 03 00000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1839774,0</w:t>
            </w:r>
          </w:p>
        </w:tc>
      </w:tr>
      <w:tr w:rsidR="00965D55" w:rsidRPr="00965D55">
        <w:tc>
          <w:tcPr>
            <w:tcW w:w="3628" w:type="dxa"/>
          </w:tcPr>
          <w:p w:rsidR="00965D55" w:rsidRPr="00965D55" w:rsidRDefault="00965D55">
            <w:pPr>
              <w:pStyle w:val="ConsPlusNormal"/>
            </w:pPr>
            <w:r w:rsidRPr="00965D55">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1839774,0</w:t>
            </w:r>
          </w:p>
        </w:tc>
      </w:tr>
      <w:tr w:rsidR="00965D55" w:rsidRPr="00965D55">
        <w:tc>
          <w:tcPr>
            <w:tcW w:w="3628" w:type="dxa"/>
          </w:tcPr>
          <w:p w:rsidR="00965D55" w:rsidRPr="00965D55" w:rsidRDefault="00965D55">
            <w:pPr>
              <w:pStyle w:val="ConsPlusNormal"/>
            </w:pPr>
            <w:r w:rsidRPr="00965D55">
              <w:t>Предоставление субсидий бюджетным, автономным учреждениям и иным некоммерческим организациям</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680" w:type="dxa"/>
          </w:tcPr>
          <w:p w:rsidR="00965D55" w:rsidRPr="00965D55" w:rsidRDefault="00965D55">
            <w:pPr>
              <w:pStyle w:val="ConsPlusNormal"/>
            </w:pPr>
            <w:r w:rsidRPr="00965D55">
              <w:t>600</w:t>
            </w:r>
          </w:p>
        </w:tc>
        <w:tc>
          <w:tcPr>
            <w:tcW w:w="1587" w:type="dxa"/>
          </w:tcPr>
          <w:p w:rsidR="00965D55" w:rsidRPr="00965D55" w:rsidRDefault="00965D55">
            <w:pPr>
              <w:pStyle w:val="ConsPlusNormal"/>
            </w:pPr>
            <w:r w:rsidRPr="00965D55">
              <w:t>1839774,0</w:t>
            </w:r>
          </w:p>
        </w:tc>
      </w:tr>
      <w:tr w:rsidR="00965D55" w:rsidRPr="00965D55">
        <w:tc>
          <w:tcPr>
            <w:tcW w:w="3628" w:type="dxa"/>
          </w:tcPr>
          <w:p w:rsidR="00965D55" w:rsidRPr="00965D55" w:rsidRDefault="00965D55">
            <w:pPr>
              <w:pStyle w:val="ConsPlusNormal"/>
            </w:pPr>
            <w:r w:rsidRPr="00965D55">
              <w:t>Субсидии бюджетным учреждениям</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680" w:type="dxa"/>
          </w:tcPr>
          <w:p w:rsidR="00965D55" w:rsidRPr="00965D55" w:rsidRDefault="00965D55">
            <w:pPr>
              <w:pStyle w:val="ConsPlusNormal"/>
            </w:pPr>
            <w:r w:rsidRPr="00965D55">
              <w:t>610</w:t>
            </w:r>
          </w:p>
        </w:tc>
        <w:tc>
          <w:tcPr>
            <w:tcW w:w="1587" w:type="dxa"/>
          </w:tcPr>
          <w:p w:rsidR="00965D55" w:rsidRPr="00965D55" w:rsidRDefault="00965D55">
            <w:pPr>
              <w:pStyle w:val="ConsPlusNormal"/>
            </w:pPr>
            <w:r w:rsidRPr="00965D55">
              <w:t>1701323,0</w:t>
            </w:r>
          </w:p>
        </w:tc>
      </w:tr>
      <w:tr w:rsidR="00965D55" w:rsidRPr="00965D55">
        <w:tc>
          <w:tcPr>
            <w:tcW w:w="3628" w:type="dxa"/>
          </w:tcPr>
          <w:p w:rsidR="00965D55" w:rsidRPr="00965D55" w:rsidRDefault="00965D55">
            <w:pPr>
              <w:pStyle w:val="ConsPlusNormal"/>
            </w:pPr>
            <w:r w:rsidRPr="00965D55">
              <w:t>Субсидии автономным учреждениям</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680" w:type="dxa"/>
          </w:tcPr>
          <w:p w:rsidR="00965D55" w:rsidRPr="00965D55" w:rsidRDefault="00965D55">
            <w:pPr>
              <w:pStyle w:val="ConsPlusNormal"/>
            </w:pPr>
            <w:r w:rsidRPr="00965D55">
              <w:t>620</w:t>
            </w:r>
          </w:p>
        </w:tc>
        <w:tc>
          <w:tcPr>
            <w:tcW w:w="1587" w:type="dxa"/>
          </w:tcPr>
          <w:p w:rsidR="00965D55" w:rsidRPr="00965D55" w:rsidRDefault="00965D55">
            <w:pPr>
              <w:pStyle w:val="ConsPlusNormal"/>
            </w:pPr>
            <w:r w:rsidRPr="00965D55">
              <w:t>138451,0</w:t>
            </w:r>
          </w:p>
        </w:tc>
      </w:tr>
      <w:tr w:rsidR="00965D55" w:rsidRPr="00965D55">
        <w:tc>
          <w:tcPr>
            <w:tcW w:w="3628" w:type="dxa"/>
          </w:tcPr>
          <w:p w:rsidR="00965D55" w:rsidRPr="00965D55" w:rsidRDefault="00965D55">
            <w:pPr>
              <w:pStyle w:val="ConsPlusNormal"/>
            </w:pPr>
            <w:r w:rsidRPr="00965D55">
              <w:t xml:space="preserve">Основное мероприятие "Финансовое обеспечение мероприятий по </w:t>
            </w:r>
            <w:proofErr w:type="spellStart"/>
            <w:r w:rsidRPr="00965D55">
              <w:t>софинансированию</w:t>
            </w:r>
            <w:proofErr w:type="spellEnd"/>
            <w:r w:rsidRPr="00965D55">
              <w:t xml:space="preserve"> расходов медицинских организаций </w:t>
            </w:r>
            <w:r w:rsidRPr="00965D55">
              <w:lastRenderedPageBreak/>
              <w:t>на оплату труда врачей и среднего медицинского персонала и на осуществление денежных выплат стимулирующего характера медицинским работникам за выявление в ходе проведения диспансеризации населения онкологических заболеваний"</w:t>
            </w:r>
          </w:p>
        </w:tc>
        <w:tc>
          <w:tcPr>
            <w:tcW w:w="686" w:type="dxa"/>
          </w:tcPr>
          <w:p w:rsidR="00965D55" w:rsidRPr="00965D55" w:rsidRDefault="00965D55">
            <w:pPr>
              <w:pStyle w:val="ConsPlusNormal"/>
            </w:pPr>
            <w:r w:rsidRPr="00965D55">
              <w:lastRenderedPageBreak/>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01 7 04 0000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636319,5</w:t>
            </w:r>
          </w:p>
        </w:tc>
      </w:tr>
      <w:tr w:rsidR="00965D55" w:rsidRPr="00965D55">
        <w:tc>
          <w:tcPr>
            <w:tcW w:w="3628" w:type="dxa"/>
          </w:tcPr>
          <w:p w:rsidR="00965D55" w:rsidRPr="00965D55" w:rsidRDefault="00965D55">
            <w:pPr>
              <w:pStyle w:val="ConsPlusNormal"/>
            </w:pPr>
            <w:r w:rsidRPr="00965D55">
              <w:t>Финансовое обеспечение формирования нормированного страхового запаса территориального фонда обязательного медицинского страхования</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01 7 04 52570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628635,0</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01 7 04 52570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628635,0</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01 7 04 52570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628635,0</w:t>
            </w:r>
          </w:p>
        </w:tc>
      </w:tr>
      <w:tr w:rsidR="00965D55" w:rsidRPr="00965D55">
        <w:tc>
          <w:tcPr>
            <w:tcW w:w="3628" w:type="dxa"/>
          </w:tcPr>
          <w:p w:rsidR="00965D55" w:rsidRPr="00965D55" w:rsidRDefault="00965D55">
            <w:pPr>
              <w:pStyle w:val="ConsPlusNormal"/>
            </w:pPr>
            <w:r w:rsidRPr="00965D55">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01 7 04 52580</w:t>
            </w: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7684,5</w:t>
            </w:r>
          </w:p>
        </w:tc>
      </w:tr>
      <w:tr w:rsidR="00965D55" w:rsidRPr="00965D55">
        <w:tc>
          <w:tcPr>
            <w:tcW w:w="3628" w:type="dxa"/>
          </w:tcPr>
          <w:p w:rsidR="00965D55" w:rsidRPr="00965D55" w:rsidRDefault="00965D55">
            <w:pPr>
              <w:pStyle w:val="ConsPlusNormal"/>
            </w:pPr>
            <w:r w:rsidRPr="00965D55">
              <w:t>Социальное обеспечение и иные выплаты населению</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01 7 04 52580</w:t>
            </w:r>
          </w:p>
        </w:tc>
        <w:tc>
          <w:tcPr>
            <w:tcW w:w="680" w:type="dxa"/>
          </w:tcPr>
          <w:p w:rsidR="00965D55" w:rsidRPr="00965D55" w:rsidRDefault="00965D55">
            <w:pPr>
              <w:pStyle w:val="ConsPlusNormal"/>
            </w:pPr>
            <w:r w:rsidRPr="00965D55">
              <w:t>300</w:t>
            </w:r>
          </w:p>
        </w:tc>
        <w:tc>
          <w:tcPr>
            <w:tcW w:w="1587" w:type="dxa"/>
          </w:tcPr>
          <w:p w:rsidR="00965D55" w:rsidRPr="00965D55" w:rsidRDefault="00965D55">
            <w:pPr>
              <w:pStyle w:val="ConsPlusNormal"/>
            </w:pPr>
            <w:r w:rsidRPr="00965D55">
              <w:t>7684,5</w:t>
            </w:r>
          </w:p>
        </w:tc>
      </w:tr>
      <w:tr w:rsidR="00965D55" w:rsidRPr="00965D55">
        <w:tc>
          <w:tcPr>
            <w:tcW w:w="362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686" w:type="dxa"/>
          </w:tcPr>
          <w:p w:rsidR="00965D55" w:rsidRPr="00965D55" w:rsidRDefault="00965D55">
            <w:pPr>
              <w:pStyle w:val="ConsPlusNormal"/>
            </w:pPr>
            <w:r w:rsidRPr="00965D55">
              <w:t>09</w:t>
            </w:r>
          </w:p>
        </w:tc>
        <w:tc>
          <w:tcPr>
            <w:tcW w:w="680"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01 7 04 52580</w:t>
            </w:r>
          </w:p>
        </w:tc>
        <w:tc>
          <w:tcPr>
            <w:tcW w:w="680" w:type="dxa"/>
          </w:tcPr>
          <w:p w:rsidR="00965D55" w:rsidRPr="00965D55" w:rsidRDefault="00965D55">
            <w:pPr>
              <w:pStyle w:val="ConsPlusNormal"/>
            </w:pPr>
            <w:r w:rsidRPr="00965D55">
              <w:t>320</w:t>
            </w:r>
          </w:p>
        </w:tc>
        <w:tc>
          <w:tcPr>
            <w:tcW w:w="1587" w:type="dxa"/>
          </w:tcPr>
          <w:p w:rsidR="00965D55" w:rsidRPr="00965D55" w:rsidRDefault="00965D55">
            <w:pPr>
              <w:pStyle w:val="ConsPlusNormal"/>
            </w:pPr>
            <w:r w:rsidRPr="00965D55">
              <w:t>7684,5</w:t>
            </w:r>
          </w:p>
        </w:tc>
      </w:tr>
      <w:tr w:rsidR="00965D55" w:rsidRPr="00965D55">
        <w:tc>
          <w:tcPr>
            <w:tcW w:w="3628" w:type="dxa"/>
          </w:tcPr>
          <w:p w:rsidR="00965D55" w:rsidRPr="00965D55" w:rsidRDefault="00965D55">
            <w:pPr>
              <w:pStyle w:val="ConsPlusNormal"/>
            </w:pPr>
            <w:r w:rsidRPr="00965D55">
              <w:t>ВСЕГО РАСХОДОВ</w:t>
            </w:r>
          </w:p>
        </w:tc>
        <w:tc>
          <w:tcPr>
            <w:tcW w:w="686" w:type="dxa"/>
          </w:tcPr>
          <w:p w:rsidR="00965D55" w:rsidRPr="00965D55" w:rsidRDefault="00965D55">
            <w:pPr>
              <w:pStyle w:val="ConsPlusNormal"/>
            </w:pPr>
          </w:p>
        </w:tc>
        <w:tc>
          <w:tcPr>
            <w:tcW w:w="680" w:type="dxa"/>
          </w:tcPr>
          <w:p w:rsidR="00965D55" w:rsidRPr="00965D55" w:rsidRDefault="00965D55">
            <w:pPr>
              <w:pStyle w:val="ConsPlusNormal"/>
            </w:pPr>
          </w:p>
        </w:tc>
        <w:tc>
          <w:tcPr>
            <w:tcW w:w="1757" w:type="dxa"/>
          </w:tcPr>
          <w:p w:rsidR="00965D55" w:rsidRPr="00965D55" w:rsidRDefault="00965D55">
            <w:pPr>
              <w:pStyle w:val="ConsPlusNormal"/>
            </w:pPr>
          </w:p>
        </w:tc>
        <w:tc>
          <w:tcPr>
            <w:tcW w:w="680" w:type="dxa"/>
          </w:tcPr>
          <w:p w:rsidR="00965D55" w:rsidRPr="00965D55" w:rsidRDefault="00965D55">
            <w:pPr>
              <w:pStyle w:val="ConsPlusNormal"/>
            </w:pPr>
          </w:p>
        </w:tc>
        <w:tc>
          <w:tcPr>
            <w:tcW w:w="1587" w:type="dxa"/>
          </w:tcPr>
          <w:p w:rsidR="00965D55" w:rsidRPr="00965D55" w:rsidRDefault="00965D55">
            <w:pPr>
              <w:pStyle w:val="ConsPlusNormal"/>
            </w:pPr>
            <w:r w:rsidRPr="00965D55">
              <w:t>162709455,5</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4</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right"/>
      </w:pPr>
      <w:r w:rsidRPr="00965D55">
        <w:t>от 10 декабря 2021 г. N 253/2021-ОЗ</w:t>
      </w:r>
    </w:p>
    <w:p w:rsidR="00965D55" w:rsidRPr="00965D55" w:rsidRDefault="00965D55">
      <w:pPr>
        <w:pStyle w:val="ConsPlusNormal"/>
        <w:jc w:val="both"/>
      </w:pPr>
    </w:p>
    <w:p w:rsidR="00965D55" w:rsidRPr="00965D55" w:rsidRDefault="00965D55">
      <w:pPr>
        <w:pStyle w:val="ConsPlusTitle"/>
        <w:jc w:val="center"/>
      </w:pPr>
      <w:bookmarkStart w:id="10" w:name="P826"/>
      <w:bookmarkEnd w:id="10"/>
      <w:r w:rsidRPr="00965D55">
        <w:lastRenderedPageBreak/>
        <w:t>РАСПРЕДЕЛЕНИЕ</w:t>
      </w:r>
    </w:p>
    <w:p w:rsidR="00965D55" w:rsidRPr="00965D55" w:rsidRDefault="00965D55">
      <w:pPr>
        <w:pStyle w:val="ConsPlusTitle"/>
        <w:jc w:val="center"/>
      </w:pPr>
      <w:r w:rsidRPr="00965D55">
        <w:t>БЮДЖЕТНЫХ АССИГНОВАНИЙ БЮДЖЕТА ТЕРРИТОРИАЛЬНОГО ФОНДА</w:t>
      </w:r>
    </w:p>
    <w:p w:rsidR="00965D55" w:rsidRPr="00965D55" w:rsidRDefault="00965D55">
      <w:pPr>
        <w:pStyle w:val="ConsPlusTitle"/>
        <w:jc w:val="center"/>
      </w:pPr>
      <w:r w:rsidRPr="00965D55">
        <w:t>ОБЯЗАТЕЛЬНОГО МЕДИЦИНСКОГО СТРАХОВАНИЯ МОСКОВСКОЙ ОБЛАСТИ</w:t>
      </w:r>
    </w:p>
    <w:p w:rsidR="00965D55" w:rsidRPr="00965D55" w:rsidRDefault="00965D55">
      <w:pPr>
        <w:pStyle w:val="ConsPlusTitle"/>
        <w:jc w:val="center"/>
      </w:pPr>
      <w:r w:rsidRPr="00965D55">
        <w:t>НА ПЛАНОВЫЙ ПЕРИОД 2023 И 2024 ГОДОВ ПО РАЗДЕЛАМ,</w:t>
      </w:r>
    </w:p>
    <w:p w:rsidR="00965D55" w:rsidRPr="00965D55" w:rsidRDefault="00965D55">
      <w:pPr>
        <w:pStyle w:val="ConsPlusTitle"/>
        <w:jc w:val="center"/>
      </w:pPr>
      <w:r w:rsidRPr="00965D55">
        <w:t>ПОДРАЗДЕЛАМ, ЦЕЛЕВЫМ СТАТЬЯМ, ГРУППАМ И ПОДГРУППАМ ВИДОВ</w:t>
      </w:r>
    </w:p>
    <w:p w:rsidR="00965D55" w:rsidRPr="00965D55" w:rsidRDefault="00965D55">
      <w:pPr>
        <w:pStyle w:val="ConsPlusTitle"/>
        <w:jc w:val="center"/>
      </w:pPr>
      <w:r w:rsidRPr="00965D55">
        <w:t>РАСХОДОВ КЛАССИФИКАЦИИ РАСХОДОВ БЮДЖЕТА</w:t>
      </w:r>
    </w:p>
    <w:p w:rsidR="00965D55" w:rsidRPr="00965D55" w:rsidRDefault="00965D55">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965D55" w:rsidRPr="00965D55" w:rsidTr="00965D5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0" w:type="auto"/>
            <w:shd w:val="clear" w:color="auto" w:fill="FFFFFF" w:themeFill="background1"/>
            <w:tcMar>
              <w:top w:w="113" w:type="dxa"/>
              <w:left w:w="0" w:type="dxa"/>
              <w:bottom w:w="113" w:type="dxa"/>
              <w:right w:w="0" w:type="dxa"/>
            </w:tcMar>
          </w:tcPr>
          <w:p w:rsidR="00965D55" w:rsidRPr="00965D55" w:rsidRDefault="00965D55">
            <w:pPr>
              <w:pStyle w:val="ConsPlusNormal"/>
              <w:jc w:val="center"/>
            </w:pPr>
            <w:r w:rsidRPr="00965D55">
              <w:t>Список изменяющих документов</w:t>
            </w:r>
          </w:p>
          <w:p w:rsidR="00965D55" w:rsidRPr="00965D55" w:rsidRDefault="00965D55">
            <w:pPr>
              <w:pStyle w:val="ConsPlusNormal"/>
              <w:jc w:val="center"/>
            </w:pPr>
            <w:r w:rsidRPr="00965D55">
              <w:t xml:space="preserve">(в ред. </w:t>
            </w:r>
            <w:hyperlink r:id="rId39">
              <w:r w:rsidRPr="00965D55">
                <w:t>Закона</w:t>
              </w:r>
            </w:hyperlink>
            <w:r w:rsidRPr="00965D55">
              <w:t xml:space="preserve"> Московской области от 20.04.2022 N 53/2022-ОЗ)</w:t>
            </w: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r>
    </w:tbl>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7"/>
        <w:gridCol w:w="567"/>
        <w:gridCol w:w="1757"/>
        <w:gridCol w:w="576"/>
        <w:gridCol w:w="1531"/>
        <w:gridCol w:w="1587"/>
      </w:tblGrid>
      <w:tr w:rsidR="00965D55" w:rsidRPr="00965D55">
        <w:tc>
          <w:tcPr>
            <w:tcW w:w="2438" w:type="dxa"/>
            <w:vMerge w:val="restart"/>
          </w:tcPr>
          <w:p w:rsidR="00965D55" w:rsidRPr="00965D55" w:rsidRDefault="00965D55">
            <w:pPr>
              <w:pStyle w:val="ConsPlusNormal"/>
              <w:jc w:val="center"/>
            </w:pPr>
            <w:r w:rsidRPr="00965D55">
              <w:t>Наименование</w:t>
            </w:r>
          </w:p>
        </w:tc>
        <w:tc>
          <w:tcPr>
            <w:tcW w:w="567" w:type="dxa"/>
            <w:vMerge w:val="restart"/>
          </w:tcPr>
          <w:p w:rsidR="00965D55" w:rsidRPr="00965D55" w:rsidRDefault="00965D55">
            <w:pPr>
              <w:pStyle w:val="ConsPlusNormal"/>
              <w:jc w:val="center"/>
            </w:pPr>
            <w:proofErr w:type="spellStart"/>
            <w:r w:rsidRPr="00965D55">
              <w:t>Рз</w:t>
            </w:r>
            <w:proofErr w:type="spellEnd"/>
          </w:p>
        </w:tc>
        <w:tc>
          <w:tcPr>
            <w:tcW w:w="567" w:type="dxa"/>
            <w:vMerge w:val="restart"/>
          </w:tcPr>
          <w:p w:rsidR="00965D55" w:rsidRPr="00965D55" w:rsidRDefault="00965D55">
            <w:pPr>
              <w:pStyle w:val="ConsPlusNormal"/>
              <w:jc w:val="center"/>
            </w:pPr>
            <w:r w:rsidRPr="00965D55">
              <w:t>ПР</w:t>
            </w:r>
          </w:p>
        </w:tc>
        <w:tc>
          <w:tcPr>
            <w:tcW w:w="1757" w:type="dxa"/>
            <w:vMerge w:val="restart"/>
          </w:tcPr>
          <w:p w:rsidR="00965D55" w:rsidRPr="00965D55" w:rsidRDefault="00965D55">
            <w:pPr>
              <w:pStyle w:val="ConsPlusNormal"/>
              <w:jc w:val="center"/>
            </w:pPr>
            <w:r w:rsidRPr="00965D55">
              <w:t>ЦСР</w:t>
            </w:r>
          </w:p>
        </w:tc>
        <w:tc>
          <w:tcPr>
            <w:tcW w:w="576" w:type="dxa"/>
            <w:vMerge w:val="restart"/>
          </w:tcPr>
          <w:p w:rsidR="00965D55" w:rsidRPr="00965D55" w:rsidRDefault="00965D55">
            <w:pPr>
              <w:pStyle w:val="ConsPlusNormal"/>
              <w:jc w:val="center"/>
            </w:pPr>
            <w:r w:rsidRPr="00965D55">
              <w:t>ВР</w:t>
            </w:r>
          </w:p>
        </w:tc>
        <w:tc>
          <w:tcPr>
            <w:tcW w:w="3118" w:type="dxa"/>
            <w:gridSpan w:val="2"/>
          </w:tcPr>
          <w:p w:rsidR="00965D55" w:rsidRPr="00965D55" w:rsidRDefault="00965D55">
            <w:pPr>
              <w:pStyle w:val="ConsPlusNormal"/>
              <w:jc w:val="center"/>
            </w:pPr>
            <w:r w:rsidRPr="00965D55">
              <w:t>Сумма (тыс. рублей)</w:t>
            </w:r>
          </w:p>
        </w:tc>
      </w:tr>
      <w:tr w:rsidR="00965D55" w:rsidRPr="00965D55">
        <w:tc>
          <w:tcPr>
            <w:tcW w:w="2438" w:type="dxa"/>
            <w:vMerge/>
          </w:tcPr>
          <w:p w:rsidR="00965D55" w:rsidRPr="00965D55" w:rsidRDefault="00965D55">
            <w:pPr>
              <w:pStyle w:val="ConsPlusNormal"/>
            </w:pPr>
          </w:p>
        </w:tc>
        <w:tc>
          <w:tcPr>
            <w:tcW w:w="567" w:type="dxa"/>
            <w:vMerge/>
          </w:tcPr>
          <w:p w:rsidR="00965D55" w:rsidRPr="00965D55" w:rsidRDefault="00965D55">
            <w:pPr>
              <w:pStyle w:val="ConsPlusNormal"/>
            </w:pPr>
          </w:p>
        </w:tc>
        <w:tc>
          <w:tcPr>
            <w:tcW w:w="567" w:type="dxa"/>
            <w:vMerge/>
          </w:tcPr>
          <w:p w:rsidR="00965D55" w:rsidRPr="00965D55" w:rsidRDefault="00965D55">
            <w:pPr>
              <w:pStyle w:val="ConsPlusNormal"/>
            </w:pPr>
          </w:p>
        </w:tc>
        <w:tc>
          <w:tcPr>
            <w:tcW w:w="1757" w:type="dxa"/>
            <w:vMerge/>
          </w:tcPr>
          <w:p w:rsidR="00965D55" w:rsidRPr="00965D55" w:rsidRDefault="00965D55">
            <w:pPr>
              <w:pStyle w:val="ConsPlusNormal"/>
            </w:pPr>
          </w:p>
        </w:tc>
        <w:tc>
          <w:tcPr>
            <w:tcW w:w="576" w:type="dxa"/>
            <w:vMerge/>
          </w:tcPr>
          <w:p w:rsidR="00965D55" w:rsidRPr="00965D55" w:rsidRDefault="00965D55">
            <w:pPr>
              <w:pStyle w:val="ConsPlusNormal"/>
            </w:pPr>
          </w:p>
        </w:tc>
        <w:tc>
          <w:tcPr>
            <w:tcW w:w="1531" w:type="dxa"/>
          </w:tcPr>
          <w:p w:rsidR="00965D55" w:rsidRPr="00965D55" w:rsidRDefault="00965D55">
            <w:pPr>
              <w:pStyle w:val="ConsPlusNormal"/>
              <w:jc w:val="center"/>
            </w:pPr>
            <w:r w:rsidRPr="00965D55">
              <w:t>2023 год</w:t>
            </w:r>
          </w:p>
        </w:tc>
        <w:tc>
          <w:tcPr>
            <w:tcW w:w="1587" w:type="dxa"/>
          </w:tcPr>
          <w:p w:rsidR="00965D55" w:rsidRPr="00965D55" w:rsidRDefault="00965D55">
            <w:pPr>
              <w:pStyle w:val="ConsPlusNormal"/>
              <w:jc w:val="center"/>
            </w:pPr>
            <w:r w:rsidRPr="00965D55">
              <w:t>2024 год</w:t>
            </w:r>
          </w:p>
        </w:tc>
      </w:tr>
      <w:tr w:rsidR="00965D55" w:rsidRPr="00965D55">
        <w:tc>
          <w:tcPr>
            <w:tcW w:w="2438" w:type="dxa"/>
          </w:tcPr>
          <w:p w:rsidR="00965D55" w:rsidRPr="00965D55" w:rsidRDefault="00965D55">
            <w:pPr>
              <w:pStyle w:val="ConsPlusNormal"/>
              <w:jc w:val="center"/>
            </w:pPr>
            <w:r w:rsidRPr="00965D55">
              <w:t>1</w:t>
            </w:r>
          </w:p>
        </w:tc>
        <w:tc>
          <w:tcPr>
            <w:tcW w:w="567" w:type="dxa"/>
          </w:tcPr>
          <w:p w:rsidR="00965D55" w:rsidRPr="00965D55" w:rsidRDefault="00965D55">
            <w:pPr>
              <w:pStyle w:val="ConsPlusNormal"/>
              <w:jc w:val="center"/>
            </w:pPr>
            <w:r w:rsidRPr="00965D55">
              <w:t>2</w:t>
            </w:r>
          </w:p>
        </w:tc>
        <w:tc>
          <w:tcPr>
            <w:tcW w:w="567" w:type="dxa"/>
          </w:tcPr>
          <w:p w:rsidR="00965D55" w:rsidRPr="00965D55" w:rsidRDefault="00965D55">
            <w:pPr>
              <w:pStyle w:val="ConsPlusNormal"/>
              <w:jc w:val="center"/>
            </w:pPr>
            <w:r w:rsidRPr="00965D55">
              <w:t>3</w:t>
            </w:r>
          </w:p>
        </w:tc>
        <w:tc>
          <w:tcPr>
            <w:tcW w:w="1757" w:type="dxa"/>
          </w:tcPr>
          <w:p w:rsidR="00965D55" w:rsidRPr="00965D55" w:rsidRDefault="00965D55">
            <w:pPr>
              <w:pStyle w:val="ConsPlusNormal"/>
              <w:jc w:val="center"/>
            </w:pPr>
            <w:r w:rsidRPr="00965D55">
              <w:t>4</w:t>
            </w:r>
          </w:p>
        </w:tc>
        <w:tc>
          <w:tcPr>
            <w:tcW w:w="576" w:type="dxa"/>
          </w:tcPr>
          <w:p w:rsidR="00965D55" w:rsidRPr="00965D55" w:rsidRDefault="00965D55">
            <w:pPr>
              <w:pStyle w:val="ConsPlusNormal"/>
              <w:jc w:val="center"/>
            </w:pPr>
            <w:r w:rsidRPr="00965D55">
              <w:t>5</w:t>
            </w:r>
          </w:p>
        </w:tc>
        <w:tc>
          <w:tcPr>
            <w:tcW w:w="1531" w:type="dxa"/>
          </w:tcPr>
          <w:p w:rsidR="00965D55" w:rsidRPr="00965D55" w:rsidRDefault="00965D55">
            <w:pPr>
              <w:pStyle w:val="ConsPlusNormal"/>
              <w:jc w:val="center"/>
            </w:pPr>
            <w:r w:rsidRPr="00965D55">
              <w:t>6</w:t>
            </w:r>
          </w:p>
        </w:tc>
        <w:tc>
          <w:tcPr>
            <w:tcW w:w="1587" w:type="dxa"/>
          </w:tcPr>
          <w:p w:rsidR="00965D55" w:rsidRPr="00965D55" w:rsidRDefault="00965D55">
            <w:pPr>
              <w:pStyle w:val="ConsPlusNormal"/>
              <w:jc w:val="center"/>
            </w:pPr>
            <w:r w:rsidRPr="00965D55">
              <w:t>7</w:t>
            </w:r>
          </w:p>
        </w:tc>
      </w:tr>
      <w:tr w:rsidR="00965D55" w:rsidRPr="00965D55">
        <w:tc>
          <w:tcPr>
            <w:tcW w:w="2438" w:type="dxa"/>
          </w:tcPr>
          <w:p w:rsidR="00965D55" w:rsidRPr="00965D55" w:rsidRDefault="00965D55">
            <w:pPr>
              <w:pStyle w:val="ConsPlusNormal"/>
            </w:pPr>
            <w:r w:rsidRPr="00965D55">
              <w:t>Территориальный фонд обязательного медицинского страхования Московской области</w:t>
            </w:r>
          </w:p>
        </w:tc>
        <w:tc>
          <w:tcPr>
            <w:tcW w:w="567" w:type="dxa"/>
          </w:tcPr>
          <w:p w:rsidR="00965D55" w:rsidRPr="00965D55" w:rsidRDefault="00965D55">
            <w:pPr>
              <w:pStyle w:val="ConsPlusNormal"/>
            </w:pPr>
          </w:p>
        </w:tc>
        <w:tc>
          <w:tcPr>
            <w:tcW w:w="567" w:type="dxa"/>
          </w:tcPr>
          <w:p w:rsidR="00965D55" w:rsidRPr="00965D55" w:rsidRDefault="00965D55">
            <w:pPr>
              <w:pStyle w:val="ConsPlusNormal"/>
            </w:pPr>
          </w:p>
        </w:tc>
        <w:tc>
          <w:tcPr>
            <w:tcW w:w="1757" w:type="dxa"/>
          </w:tcPr>
          <w:p w:rsidR="00965D55" w:rsidRPr="00965D55" w:rsidRDefault="00965D55">
            <w:pPr>
              <w:pStyle w:val="ConsPlusNormal"/>
            </w:pP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149461860,3</w:t>
            </w:r>
          </w:p>
        </w:tc>
        <w:tc>
          <w:tcPr>
            <w:tcW w:w="1587" w:type="dxa"/>
          </w:tcPr>
          <w:p w:rsidR="00965D55" w:rsidRPr="00965D55" w:rsidRDefault="00965D55">
            <w:pPr>
              <w:pStyle w:val="ConsPlusNormal"/>
            </w:pPr>
            <w:r w:rsidRPr="00965D55">
              <w:t>157776291,2</w:t>
            </w:r>
          </w:p>
        </w:tc>
      </w:tr>
      <w:tr w:rsidR="00965D55" w:rsidRPr="00965D55">
        <w:tc>
          <w:tcPr>
            <w:tcW w:w="2438" w:type="dxa"/>
          </w:tcPr>
          <w:p w:rsidR="00965D55" w:rsidRPr="00965D55" w:rsidRDefault="00965D55">
            <w:pPr>
              <w:pStyle w:val="ConsPlusNormal"/>
            </w:pPr>
            <w:r w:rsidRPr="00965D55">
              <w:t>Общегосударственные вопросы</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p>
        </w:tc>
        <w:tc>
          <w:tcPr>
            <w:tcW w:w="1757" w:type="dxa"/>
          </w:tcPr>
          <w:p w:rsidR="00965D55" w:rsidRPr="00965D55" w:rsidRDefault="00965D55">
            <w:pPr>
              <w:pStyle w:val="ConsPlusNormal"/>
            </w:pP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771944,4</w:t>
            </w:r>
          </w:p>
        </w:tc>
        <w:tc>
          <w:tcPr>
            <w:tcW w:w="1587" w:type="dxa"/>
          </w:tcPr>
          <w:p w:rsidR="00965D55" w:rsidRPr="00965D55" w:rsidRDefault="00965D55">
            <w:pPr>
              <w:pStyle w:val="ConsPlusNormal"/>
            </w:pPr>
            <w:r w:rsidRPr="00965D55">
              <w:t>782809,1</w:t>
            </w:r>
          </w:p>
        </w:tc>
      </w:tr>
      <w:tr w:rsidR="00965D55" w:rsidRPr="00965D55">
        <w:tc>
          <w:tcPr>
            <w:tcW w:w="2438" w:type="dxa"/>
          </w:tcPr>
          <w:p w:rsidR="00965D55" w:rsidRPr="00965D55" w:rsidRDefault="00965D55">
            <w:pPr>
              <w:pStyle w:val="ConsPlusNormal"/>
            </w:pPr>
            <w:r w:rsidRPr="00965D55">
              <w:t>Другие общегосударственные вопросы</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771944,4</w:t>
            </w:r>
          </w:p>
        </w:tc>
        <w:tc>
          <w:tcPr>
            <w:tcW w:w="1587" w:type="dxa"/>
          </w:tcPr>
          <w:p w:rsidR="00965D55" w:rsidRPr="00965D55" w:rsidRDefault="00965D55">
            <w:pPr>
              <w:pStyle w:val="ConsPlusNormal"/>
            </w:pPr>
            <w:r w:rsidRPr="00965D55">
              <w:t>782809,1</w:t>
            </w:r>
          </w:p>
        </w:tc>
      </w:tr>
      <w:tr w:rsidR="00965D55" w:rsidRPr="00965D55">
        <w:tc>
          <w:tcPr>
            <w:tcW w:w="2438" w:type="dxa"/>
          </w:tcPr>
          <w:p w:rsidR="00965D55" w:rsidRPr="00965D55" w:rsidRDefault="00965D55">
            <w:pPr>
              <w:pStyle w:val="ConsPlusNormal"/>
            </w:pPr>
            <w:r w:rsidRPr="00965D55">
              <w:t xml:space="preserve">Государственная </w:t>
            </w:r>
            <w:hyperlink r:id="rId40">
              <w:r w:rsidRPr="00965D55">
                <w:t>программа</w:t>
              </w:r>
            </w:hyperlink>
            <w:r w:rsidRPr="00965D55">
              <w:t xml:space="preserve"> Московской области "Здравоохранение Подмосковья"</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01 0 00 00000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771944,4</w:t>
            </w:r>
          </w:p>
        </w:tc>
        <w:tc>
          <w:tcPr>
            <w:tcW w:w="1587" w:type="dxa"/>
          </w:tcPr>
          <w:p w:rsidR="00965D55" w:rsidRPr="00965D55" w:rsidRDefault="00965D55">
            <w:pPr>
              <w:pStyle w:val="ConsPlusNormal"/>
            </w:pPr>
            <w:r w:rsidRPr="00965D55">
              <w:t>782809,1</w:t>
            </w:r>
          </w:p>
        </w:tc>
      </w:tr>
      <w:tr w:rsidR="00965D55" w:rsidRPr="00965D55">
        <w:tc>
          <w:tcPr>
            <w:tcW w:w="2438" w:type="dxa"/>
          </w:tcPr>
          <w:p w:rsidR="00965D55" w:rsidRPr="00965D55" w:rsidRDefault="00965D55">
            <w:pPr>
              <w:pStyle w:val="ConsPlusNormal"/>
            </w:pPr>
            <w:r w:rsidRPr="00965D55">
              <w:t>Подпрограмма "Реализация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01 7 00 00000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771944,4</w:t>
            </w:r>
          </w:p>
        </w:tc>
        <w:tc>
          <w:tcPr>
            <w:tcW w:w="1587" w:type="dxa"/>
          </w:tcPr>
          <w:p w:rsidR="00965D55" w:rsidRPr="00965D55" w:rsidRDefault="00965D55">
            <w:pPr>
              <w:pStyle w:val="ConsPlusNormal"/>
            </w:pPr>
            <w:r w:rsidRPr="00965D55">
              <w:t>782809,1</w:t>
            </w:r>
          </w:p>
        </w:tc>
      </w:tr>
      <w:tr w:rsidR="00965D55" w:rsidRPr="00965D55">
        <w:tc>
          <w:tcPr>
            <w:tcW w:w="2438" w:type="dxa"/>
          </w:tcPr>
          <w:p w:rsidR="00965D55" w:rsidRPr="00965D55" w:rsidRDefault="00965D55">
            <w:pPr>
              <w:pStyle w:val="ConsPlusNormal"/>
            </w:pPr>
            <w:r w:rsidRPr="00965D55">
              <w:t xml:space="preserve">Основное мероприятие "Обеспечение исполнения функций при реализации полномочий Территориального фонда обязательного </w:t>
            </w:r>
            <w:r w:rsidRPr="00965D55">
              <w:lastRenderedPageBreak/>
              <w:t>медицинского страхования Московской области"</w:t>
            </w:r>
          </w:p>
        </w:tc>
        <w:tc>
          <w:tcPr>
            <w:tcW w:w="567" w:type="dxa"/>
          </w:tcPr>
          <w:p w:rsidR="00965D55" w:rsidRPr="00965D55" w:rsidRDefault="00965D55">
            <w:pPr>
              <w:pStyle w:val="ConsPlusNormal"/>
            </w:pPr>
            <w:r w:rsidRPr="00965D55">
              <w:lastRenderedPageBreak/>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01 7 02 00000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771944,4</w:t>
            </w:r>
          </w:p>
        </w:tc>
        <w:tc>
          <w:tcPr>
            <w:tcW w:w="1587" w:type="dxa"/>
          </w:tcPr>
          <w:p w:rsidR="00965D55" w:rsidRPr="00965D55" w:rsidRDefault="00965D55">
            <w:pPr>
              <w:pStyle w:val="ConsPlusNormal"/>
            </w:pPr>
            <w:r w:rsidRPr="00965D55">
              <w:t>782809,1</w:t>
            </w:r>
          </w:p>
        </w:tc>
      </w:tr>
      <w:tr w:rsidR="00965D55" w:rsidRPr="00965D55">
        <w:tc>
          <w:tcPr>
            <w:tcW w:w="2438" w:type="dxa"/>
          </w:tcPr>
          <w:p w:rsidR="00965D55" w:rsidRPr="00965D55" w:rsidRDefault="00965D55">
            <w:pPr>
              <w:pStyle w:val="ConsPlusNormal"/>
            </w:pPr>
            <w:r w:rsidRPr="00965D55">
              <w:t>Дополнительное финансовое обеспечение административно-управленческой деятельности Территориального фонда обязательного медицинского страхования Московской области</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8588,0</w:t>
            </w:r>
          </w:p>
        </w:tc>
        <w:tc>
          <w:tcPr>
            <w:tcW w:w="1587" w:type="dxa"/>
          </w:tcPr>
          <w:p w:rsidR="00965D55" w:rsidRPr="00965D55" w:rsidRDefault="00965D55">
            <w:pPr>
              <w:pStyle w:val="ConsPlusNormal"/>
            </w:pPr>
            <w:r w:rsidRPr="00965D55">
              <w:t>8666,0</w:t>
            </w:r>
          </w:p>
        </w:tc>
      </w:tr>
      <w:tr w:rsidR="00965D55" w:rsidRPr="00965D55">
        <w:tc>
          <w:tcPr>
            <w:tcW w:w="2438" w:type="dxa"/>
          </w:tcPr>
          <w:p w:rsidR="00965D55" w:rsidRPr="00965D55" w:rsidRDefault="00965D55">
            <w:pPr>
              <w:pStyle w:val="ConsPlusNormal"/>
            </w:pPr>
            <w:r w:rsidRPr="00965D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576" w:type="dxa"/>
          </w:tcPr>
          <w:p w:rsidR="00965D55" w:rsidRPr="00965D55" w:rsidRDefault="00965D55">
            <w:pPr>
              <w:pStyle w:val="ConsPlusNormal"/>
            </w:pPr>
            <w:r w:rsidRPr="00965D55">
              <w:t>100</w:t>
            </w:r>
          </w:p>
        </w:tc>
        <w:tc>
          <w:tcPr>
            <w:tcW w:w="1531" w:type="dxa"/>
          </w:tcPr>
          <w:p w:rsidR="00965D55" w:rsidRPr="00965D55" w:rsidRDefault="00965D55">
            <w:pPr>
              <w:pStyle w:val="ConsPlusNormal"/>
            </w:pPr>
            <w:r w:rsidRPr="00965D55">
              <w:t>7965,5</w:t>
            </w:r>
          </w:p>
        </w:tc>
        <w:tc>
          <w:tcPr>
            <w:tcW w:w="1587" w:type="dxa"/>
          </w:tcPr>
          <w:p w:rsidR="00965D55" w:rsidRPr="00965D55" w:rsidRDefault="00965D55">
            <w:pPr>
              <w:pStyle w:val="ConsPlusNormal"/>
            </w:pPr>
            <w:r w:rsidRPr="00965D55">
              <w:t>7965,5</w:t>
            </w:r>
          </w:p>
        </w:tc>
      </w:tr>
      <w:tr w:rsidR="00965D55" w:rsidRPr="00965D55">
        <w:tc>
          <w:tcPr>
            <w:tcW w:w="2438" w:type="dxa"/>
          </w:tcPr>
          <w:p w:rsidR="00965D55" w:rsidRPr="00965D55" w:rsidRDefault="00965D55">
            <w:pPr>
              <w:pStyle w:val="ConsPlusNormal"/>
            </w:pPr>
            <w:r w:rsidRPr="00965D55">
              <w:t>Расходы на выплаты персоналу государственных внебюджетных фондов</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576" w:type="dxa"/>
          </w:tcPr>
          <w:p w:rsidR="00965D55" w:rsidRPr="00965D55" w:rsidRDefault="00965D55">
            <w:pPr>
              <w:pStyle w:val="ConsPlusNormal"/>
            </w:pPr>
            <w:r w:rsidRPr="00965D55">
              <w:t>140</w:t>
            </w:r>
          </w:p>
        </w:tc>
        <w:tc>
          <w:tcPr>
            <w:tcW w:w="1531" w:type="dxa"/>
          </w:tcPr>
          <w:p w:rsidR="00965D55" w:rsidRPr="00965D55" w:rsidRDefault="00965D55">
            <w:pPr>
              <w:pStyle w:val="ConsPlusNormal"/>
            </w:pPr>
            <w:r w:rsidRPr="00965D55">
              <w:t>7965,5</w:t>
            </w:r>
          </w:p>
        </w:tc>
        <w:tc>
          <w:tcPr>
            <w:tcW w:w="1587" w:type="dxa"/>
          </w:tcPr>
          <w:p w:rsidR="00965D55" w:rsidRPr="00965D55" w:rsidRDefault="00965D55">
            <w:pPr>
              <w:pStyle w:val="ConsPlusNormal"/>
            </w:pPr>
            <w:r w:rsidRPr="00965D55">
              <w:t>7965,5</w:t>
            </w:r>
          </w:p>
        </w:tc>
      </w:tr>
      <w:tr w:rsidR="00965D55" w:rsidRPr="00965D55">
        <w:tc>
          <w:tcPr>
            <w:tcW w:w="2438" w:type="dxa"/>
          </w:tcPr>
          <w:p w:rsidR="00965D55" w:rsidRPr="00965D55" w:rsidRDefault="00965D55">
            <w:pPr>
              <w:pStyle w:val="ConsPlusNormal"/>
            </w:pPr>
            <w:r w:rsidRPr="00965D55">
              <w:t>Закупка товаров, работ и услуг для обеспечения государственных (муниципальных) нужд</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576" w:type="dxa"/>
          </w:tcPr>
          <w:p w:rsidR="00965D55" w:rsidRPr="00965D55" w:rsidRDefault="00965D55">
            <w:pPr>
              <w:pStyle w:val="ConsPlusNormal"/>
            </w:pPr>
            <w:r w:rsidRPr="00965D55">
              <w:t>200</w:t>
            </w:r>
          </w:p>
        </w:tc>
        <w:tc>
          <w:tcPr>
            <w:tcW w:w="1531" w:type="dxa"/>
          </w:tcPr>
          <w:p w:rsidR="00965D55" w:rsidRPr="00965D55" w:rsidRDefault="00965D55">
            <w:pPr>
              <w:pStyle w:val="ConsPlusNormal"/>
            </w:pPr>
            <w:r w:rsidRPr="00965D55">
              <w:t>622,5</w:t>
            </w:r>
          </w:p>
        </w:tc>
        <w:tc>
          <w:tcPr>
            <w:tcW w:w="1587" w:type="dxa"/>
          </w:tcPr>
          <w:p w:rsidR="00965D55" w:rsidRPr="00965D55" w:rsidRDefault="00965D55">
            <w:pPr>
              <w:pStyle w:val="ConsPlusNormal"/>
            </w:pPr>
            <w:r w:rsidRPr="00965D55">
              <w:t>700,5</w:t>
            </w:r>
          </w:p>
        </w:tc>
      </w:tr>
      <w:tr w:rsidR="00965D55" w:rsidRPr="00965D55">
        <w:tc>
          <w:tcPr>
            <w:tcW w:w="2438" w:type="dxa"/>
          </w:tcPr>
          <w:p w:rsidR="00965D55" w:rsidRPr="00965D55" w:rsidRDefault="00965D55">
            <w:pPr>
              <w:pStyle w:val="ConsPlusNormal"/>
            </w:pPr>
            <w:r w:rsidRPr="00965D55">
              <w:t>Иные закупки товаров, работ и услуг для обеспечения государственных (муниципальных) нужд</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01 7 02 06050</w:t>
            </w:r>
          </w:p>
        </w:tc>
        <w:tc>
          <w:tcPr>
            <w:tcW w:w="576" w:type="dxa"/>
          </w:tcPr>
          <w:p w:rsidR="00965D55" w:rsidRPr="00965D55" w:rsidRDefault="00965D55">
            <w:pPr>
              <w:pStyle w:val="ConsPlusNormal"/>
            </w:pPr>
            <w:r w:rsidRPr="00965D55">
              <w:t>240</w:t>
            </w:r>
          </w:p>
        </w:tc>
        <w:tc>
          <w:tcPr>
            <w:tcW w:w="1531" w:type="dxa"/>
          </w:tcPr>
          <w:p w:rsidR="00965D55" w:rsidRPr="00965D55" w:rsidRDefault="00965D55">
            <w:pPr>
              <w:pStyle w:val="ConsPlusNormal"/>
            </w:pPr>
            <w:r w:rsidRPr="00965D55">
              <w:t>622,5</w:t>
            </w:r>
          </w:p>
        </w:tc>
        <w:tc>
          <w:tcPr>
            <w:tcW w:w="1587" w:type="dxa"/>
          </w:tcPr>
          <w:p w:rsidR="00965D55" w:rsidRPr="00965D55" w:rsidRDefault="00965D55">
            <w:pPr>
              <w:pStyle w:val="ConsPlusNormal"/>
            </w:pPr>
            <w:r w:rsidRPr="00965D55">
              <w:t>700,5</w:t>
            </w:r>
          </w:p>
        </w:tc>
      </w:tr>
      <w:tr w:rsidR="00965D55" w:rsidRPr="00965D55">
        <w:tc>
          <w:tcPr>
            <w:tcW w:w="2438" w:type="dxa"/>
          </w:tcPr>
          <w:p w:rsidR="00965D55" w:rsidRPr="00965D55" w:rsidRDefault="00965D55">
            <w:pPr>
              <w:pStyle w:val="ConsPlusNormal"/>
            </w:pPr>
            <w:r w:rsidRPr="00965D55">
              <w:t>Финансовое обеспечение организации обязательного медицинского страхования на территориях субъектов Российской Федерации</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763356,4</w:t>
            </w:r>
          </w:p>
        </w:tc>
        <w:tc>
          <w:tcPr>
            <w:tcW w:w="1587" w:type="dxa"/>
          </w:tcPr>
          <w:p w:rsidR="00965D55" w:rsidRPr="00965D55" w:rsidRDefault="00965D55">
            <w:pPr>
              <w:pStyle w:val="ConsPlusNormal"/>
            </w:pPr>
            <w:r w:rsidRPr="00965D55">
              <w:t>774143,1</w:t>
            </w:r>
          </w:p>
        </w:tc>
      </w:tr>
      <w:tr w:rsidR="00965D55" w:rsidRPr="00965D55">
        <w:tc>
          <w:tcPr>
            <w:tcW w:w="2438" w:type="dxa"/>
          </w:tcPr>
          <w:p w:rsidR="00965D55" w:rsidRPr="00965D55" w:rsidRDefault="00965D55">
            <w:pPr>
              <w:pStyle w:val="ConsPlusNormal"/>
            </w:pPr>
            <w:r w:rsidRPr="00965D55">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100</w:t>
            </w:r>
          </w:p>
        </w:tc>
        <w:tc>
          <w:tcPr>
            <w:tcW w:w="1531" w:type="dxa"/>
          </w:tcPr>
          <w:p w:rsidR="00965D55" w:rsidRPr="00965D55" w:rsidRDefault="00965D55">
            <w:pPr>
              <w:pStyle w:val="ConsPlusNormal"/>
            </w:pPr>
            <w:r w:rsidRPr="00965D55">
              <w:t>497322,0</w:t>
            </w:r>
          </w:p>
        </w:tc>
        <w:tc>
          <w:tcPr>
            <w:tcW w:w="1587" w:type="dxa"/>
          </w:tcPr>
          <w:p w:rsidR="00965D55" w:rsidRPr="00965D55" w:rsidRDefault="00965D55">
            <w:pPr>
              <w:pStyle w:val="ConsPlusNormal"/>
            </w:pPr>
            <w:r w:rsidRPr="00965D55">
              <w:t>497322,0</w:t>
            </w:r>
          </w:p>
        </w:tc>
      </w:tr>
      <w:tr w:rsidR="00965D55" w:rsidRPr="00965D55">
        <w:tc>
          <w:tcPr>
            <w:tcW w:w="2438" w:type="dxa"/>
          </w:tcPr>
          <w:p w:rsidR="00965D55" w:rsidRPr="00965D55" w:rsidRDefault="00965D55">
            <w:pPr>
              <w:pStyle w:val="ConsPlusNormal"/>
            </w:pPr>
            <w:r w:rsidRPr="00965D55">
              <w:t>Расходы на выплаты персоналу государственных внебюджетных фондов</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140</w:t>
            </w:r>
          </w:p>
        </w:tc>
        <w:tc>
          <w:tcPr>
            <w:tcW w:w="1531" w:type="dxa"/>
          </w:tcPr>
          <w:p w:rsidR="00965D55" w:rsidRPr="00965D55" w:rsidRDefault="00965D55">
            <w:pPr>
              <w:pStyle w:val="ConsPlusNormal"/>
            </w:pPr>
            <w:r w:rsidRPr="00965D55">
              <w:t>497322,0</w:t>
            </w:r>
          </w:p>
        </w:tc>
        <w:tc>
          <w:tcPr>
            <w:tcW w:w="1587" w:type="dxa"/>
          </w:tcPr>
          <w:p w:rsidR="00965D55" w:rsidRPr="00965D55" w:rsidRDefault="00965D55">
            <w:pPr>
              <w:pStyle w:val="ConsPlusNormal"/>
            </w:pPr>
            <w:r w:rsidRPr="00965D55">
              <w:t>497322,0</w:t>
            </w:r>
          </w:p>
        </w:tc>
      </w:tr>
      <w:tr w:rsidR="00965D55" w:rsidRPr="00965D55">
        <w:tc>
          <w:tcPr>
            <w:tcW w:w="2438" w:type="dxa"/>
          </w:tcPr>
          <w:p w:rsidR="00965D55" w:rsidRPr="00965D55" w:rsidRDefault="00965D55">
            <w:pPr>
              <w:pStyle w:val="ConsPlusNormal"/>
            </w:pPr>
            <w:r w:rsidRPr="00965D55">
              <w:t>Закупка товаров, работ и услуг для обеспечения государственных (муниципальных) нужд</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200</w:t>
            </w:r>
          </w:p>
        </w:tc>
        <w:tc>
          <w:tcPr>
            <w:tcW w:w="1531" w:type="dxa"/>
          </w:tcPr>
          <w:p w:rsidR="00965D55" w:rsidRPr="00965D55" w:rsidRDefault="00965D55">
            <w:pPr>
              <w:pStyle w:val="ConsPlusNormal"/>
            </w:pPr>
            <w:r w:rsidRPr="00965D55">
              <w:t>263789,4</w:t>
            </w:r>
          </w:p>
        </w:tc>
        <w:tc>
          <w:tcPr>
            <w:tcW w:w="1587" w:type="dxa"/>
          </w:tcPr>
          <w:p w:rsidR="00965D55" w:rsidRPr="00965D55" w:rsidRDefault="00965D55">
            <w:pPr>
              <w:pStyle w:val="ConsPlusNormal"/>
            </w:pPr>
            <w:r w:rsidRPr="00965D55">
              <w:t>274576,1</w:t>
            </w:r>
          </w:p>
        </w:tc>
      </w:tr>
      <w:tr w:rsidR="00965D55" w:rsidRPr="00965D55">
        <w:tc>
          <w:tcPr>
            <w:tcW w:w="2438" w:type="dxa"/>
          </w:tcPr>
          <w:p w:rsidR="00965D55" w:rsidRPr="00965D55" w:rsidRDefault="00965D55">
            <w:pPr>
              <w:pStyle w:val="ConsPlusNormal"/>
            </w:pPr>
            <w:r w:rsidRPr="00965D55">
              <w:t>Иные закупки товаров, работ и услуг для обеспечения государственных (муниципальных) нужд</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240</w:t>
            </w:r>
          </w:p>
        </w:tc>
        <w:tc>
          <w:tcPr>
            <w:tcW w:w="1531" w:type="dxa"/>
          </w:tcPr>
          <w:p w:rsidR="00965D55" w:rsidRPr="00965D55" w:rsidRDefault="00965D55">
            <w:pPr>
              <w:pStyle w:val="ConsPlusNormal"/>
            </w:pPr>
            <w:r w:rsidRPr="00965D55">
              <w:t>263789,4</w:t>
            </w:r>
          </w:p>
        </w:tc>
        <w:tc>
          <w:tcPr>
            <w:tcW w:w="1587" w:type="dxa"/>
          </w:tcPr>
          <w:p w:rsidR="00965D55" w:rsidRPr="00965D55" w:rsidRDefault="00965D55">
            <w:pPr>
              <w:pStyle w:val="ConsPlusNormal"/>
            </w:pPr>
            <w:r w:rsidRPr="00965D55">
              <w:t>274576,1</w:t>
            </w:r>
          </w:p>
        </w:tc>
      </w:tr>
      <w:tr w:rsidR="00965D55" w:rsidRPr="00965D55">
        <w:tc>
          <w:tcPr>
            <w:tcW w:w="2438" w:type="dxa"/>
          </w:tcPr>
          <w:p w:rsidR="00965D55" w:rsidRPr="00965D55" w:rsidRDefault="00965D55">
            <w:pPr>
              <w:pStyle w:val="ConsPlusNormal"/>
            </w:pPr>
            <w:r w:rsidRPr="00965D55">
              <w:t>Социальное обеспечение и иные выплаты населению</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300</w:t>
            </w:r>
          </w:p>
        </w:tc>
        <w:tc>
          <w:tcPr>
            <w:tcW w:w="1531" w:type="dxa"/>
          </w:tcPr>
          <w:p w:rsidR="00965D55" w:rsidRPr="00965D55" w:rsidRDefault="00965D55">
            <w:pPr>
              <w:pStyle w:val="ConsPlusNormal"/>
            </w:pPr>
            <w:r w:rsidRPr="00965D55">
              <w:t>40,0</w:t>
            </w:r>
          </w:p>
        </w:tc>
        <w:tc>
          <w:tcPr>
            <w:tcW w:w="1587" w:type="dxa"/>
          </w:tcPr>
          <w:p w:rsidR="00965D55" w:rsidRPr="00965D55" w:rsidRDefault="00965D55">
            <w:pPr>
              <w:pStyle w:val="ConsPlusNormal"/>
            </w:pPr>
            <w:r w:rsidRPr="00965D55">
              <w:t>40,0</w:t>
            </w:r>
          </w:p>
        </w:tc>
      </w:tr>
      <w:tr w:rsidR="00965D55" w:rsidRPr="00965D55">
        <w:tc>
          <w:tcPr>
            <w:tcW w:w="2438" w:type="dxa"/>
          </w:tcPr>
          <w:p w:rsidR="00965D55" w:rsidRPr="00965D55" w:rsidRDefault="00965D55">
            <w:pPr>
              <w:pStyle w:val="ConsPlusNormal"/>
            </w:pPr>
            <w:r w:rsidRPr="00965D55">
              <w:t>Социальные выплаты гражданам, кроме публичных нормативных выплат</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320</w:t>
            </w:r>
          </w:p>
        </w:tc>
        <w:tc>
          <w:tcPr>
            <w:tcW w:w="1531" w:type="dxa"/>
          </w:tcPr>
          <w:p w:rsidR="00965D55" w:rsidRPr="00965D55" w:rsidRDefault="00965D55">
            <w:pPr>
              <w:pStyle w:val="ConsPlusNormal"/>
            </w:pPr>
            <w:r w:rsidRPr="00965D55">
              <w:t>40,0</w:t>
            </w:r>
          </w:p>
        </w:tc>
        <w:tc>
          <w:tcPr>
            <w:tcW w:w="1587" w:type="dxa"/>
          </w:tcPr>
          <w:p w:rsidR="00965D55" w:rsidRPr="00965D55" w:rsidRDefault="00965D55">
            <w:pPr>
              <w:pStyle w:val="ConsPlusNormal"/>
            </w:pPr>
            <w:r w:rsidRPr="00965D55">
              <w:t>40,0</w:t>
            </w:r>
          </w:p>
        </w:tc>
      </w:tr>
      <w:tr w:rsidR="00965D55" w:rsidRPr="00965D55">
        <w:tc>
          <w:tcPr>
            <w:tcW w:w="2438" w:type="dxa"/>
          </w:tcPr>
          <w:p w:rsidR="00965D55" w:rsidRPr="00965D55" w:rsidRDefault="00965D55">
            <w:pPr>
              <w:pStyle w:val="ConsPlusNormal"/>
            </w:pPr>
            <w:r w:rsidRPr="00965D55">
              <w:t>Иные бюджетные ассигнования</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800</w:t>
            </w:r>
          </w:p>
        </w:tc>
        <w:tc>
          <w:tcPr>
            <w:tcW w:w="1531" w:type="dxa"/>
          </w:tcPr>
          <w:p w:rsidR="00965D55" w:rsidRPr="00965D55" w:rsidRDefault="00965D55">
            <w:pPr>
              <w:pStyle w:val="ConsPlusNormal"/>
            </w:pPr>
            <w:r w:rsidRPr="00965D55">
              <w:t>2205,0</w:t>
            </w:r>
          </w:p>
        </w:tc>
        <w:tc>
          <w:tcPr>
            <w:tcW w:w="1587" w:type="dxa"/>
          </w:tcPr>
          <w:p w:rsidR="00965D55" w:rsidRPr="00965D55" w:rsidRDefault="00965D55">
            <w:pPr>
              <w:pStyle w:val="ConsPlusNormal"/>
            </w:pPr>
            <w:r w:rsidRPr="00965D55">
              <w:t>2205,0</w:t>
            </w:r>
          </w:p>
        </w:tc>
      </w:tr>
      <w:tr w:rsidR="00965D55" w:rsidRPr="00965D55">
        <w:tc>
          <w:tcPr>
            <w:tcW w:w="2438" w:type="dxa"/>
          </w:tcPr>
          <w:p w:rsidR="00965D55" w:rsidRPr="00965D55" w:rsidRDefault="00965D55">
            <w:pPr>
              <w:pStyle w:val="ConsPlusNormal"/>
            </w:pPr>
            <w:r w:rsidRPr="00965D55">
              <w:t>Исполнение судебных актов</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830</w:t>
            </w:r>
          </w:p>
        </w:tc>
        <w:tc>
          <w:tcPr>
            <w:tcW w:w="1531" w:type="dxa"/>
          </w:tcPr>
          <w:p w:rsidR="00965D55" w:rsidRPr="00965D55" w:rsidRDefault="00965D55">
            <w:pPr>
              <w:pStyle w:val="ConsPlusNormal"/>
            </w:pPr>
            <w:r w:rsidRPr="00965D55">
              <w:t>2097,3</w:t>
            </w:r>
          </w:p>
        </w:tc>
        <w:tc>
          <w:tcPr>
            <w:tcW w:w="1587" w:type="dxa"/>
          </w:tcPr>
          <w:p w:rsidR="00965D55" w:rsidRPr="00965D55" w:rsidRDefault="00965D55">
            <w:pPr>
              <w:pStyle w:val="ConsPlusNormal"/>
            </w:pPr>
            <w:r w:rsidRPr="00965D55">
              <w:t>2097,3</w:t>
            </w:r>
          </w:p>
        </w:tc>
      </w:tr>
      <w:tr w:rsidR="00965D55" w:rsidRPr="00965D55">
        <w:tc>
          <w:tcPr>
            <w:tcW w:w="2438" w:type="dxa"/>
          </w:tcPr>
          <w:p w:rsidR="00965D55" w:rsidRPr="00965D55" w:rsidRDefault="00965D55">
            <w:pPr>
              <w:pStyle w:val="ConsPlusNormal"/>
            </w:pPr>
            <w:r w:rsidRPr="00965D55">
              <w:t>Уплата налогов, сборов и иных платежей</w:t>
            </w:r>
          </w:p>
        </w:tc>
        <w:tc>
          <w:tcPr>
            <w:tcW w:w="567" w:type="dxa"/>
          </w:tcPr>
          <w:p w:rsidR="00965D55" w:rsidRPr="00965D55" w:rsidRDefault="00965D55">
            <w:pPr>
              <w:pStyle w:val="ConsPlusNormal"/>
            </w:pPr>
            <w:r w:rsidRPr="00965D55">
              <w:t>01</w:t>
            </w:r>
          </w:p>
        </w:tc>
        <w:tc>
          <w:tcPr>
            <w:tcW w:w="567" w:type="dxa"/>
          </w:tcPr>
          <w:p w:rsidR="00965D55" w:rsidRPr="00965D55" w:rsidRDefault="00965D55">
            <w:pPr>
              <w:pStyle w:val="ConsPlusNormal"/>
            </w:pPr>
            <w:r w:rsidRPr="00965D55">
              <w:t>13</w:t>
            </w:r>
          </w:p>
        </w:tc>
        <w:tc>
          <w:tcPr>
            <w:tcW w:w="1757" w:type="dxa"/>
          </w:tcPr>
          <w:p w:rsidR="00965D55" w:rsidRPr="00965D55" w:rsidRDefault="00965D55">
            <w:pPr>
              <w:pStyle w:val="ConsPlusNormal"/>
            </w:pPr>
            <w:r w:rsidRPr="00965D55">
              <w:t>01 7 02 50930</w:t>
            </w:r>
          </w:p>
        </w:tc>
        <w:tc>
          <w:tcPr>
            <w:tcW w:w="576" w:type="dxa"/>
          </w:tcPr>
          <w:p w:rsidR="00965D55" w:rsidRPr="00965D55" w:rsidRDefault="00965D55">
            <w:pPr>
              <w:pStyle w:val="ConsPlusNormal"/>
            </w:pPr>
            <w:r w:rsidRPr="00965D55">
              <w:t>850</w:t>
            </w:r>
          </w:p>
        </w:tc>
        <w:tc>
          <w:tcPr>
            <w:tcW w:w="1531" w:type="dxa"/>
          </w:tcPr>
          <w:p w:rsidR="00965D55" w:rsidRPr="00965D55" w:rsidRDefault="00965D55">
            <w:pPr>
              <w:pStyle w:val="ConsPlusNormal"/>
            </w:pPr>
            <w:r w:rsidRPr="00965D55">
              <w:t>107,7</w:t>
            </w:r>
          </w:p>
        </w:tc>
        <w:tc>
          <w:tcPr>
            <w:tcW w:w="1587" w:type="dxa"/>
          </w:tcPr>
          <w:p w:rsidR="00965D55" w:rsidRPr="00965D55" w:rsidRDefault="00965D55">
            <w:pPr>
              <w:pStyle w:val="ConsPlusNormal"/>
            </w:pPr>
            <w:r w:rsidRPr="00965D55">
              <w:t>107,7</w:t>
            </w:r>
          </w:p>
        </w:tc>
      </w:tr>
      <w:tr w:rsidR="00965D55" w:rsidRPr="00965D55">
        <w:tc>
          <w:tcPr>
            <w:tcW w:w="2438" w:type="dxa"/>
          </w:tcPr>
          <w:p w:rsidR="00965D55" w:rsidRPr="00965D55" w:rsidRDefault="00965D55">
            <w:pPr>
              <w:pStyle w:val="ConsPlusNormal"/>
            </w:pPr>
            <w:r w:rsidRPr="00965D55">
              <w:t>Здравоохранение</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p>
        </w:tc>
        <w:tc>
          <w:tcPr>
            <w:tcW w:w="1757" w:type="dxa"/>
          </w:tcPr>
          <w:p w:rsidR="00965D55" w:rsidRPr="00965D55" w:rsidRDefault="00965D55">
            <w:pPr>
              <w:pStyle w:val="ConsPlusNormal"/>
            </w:pP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148689915,9</w:t>
            </w:r>
          </w:p>
        </w:tc>
        <w:tc>
          <w:tcPr>
            <w:tcW w:w="1587" w:type="dxa"/>
          </w:tcPr>
          <w:p w:rsidR="00965D55" w:rsidRPr="00965D55" w:rsidRDefault="00965D55">
            <w:pPr>
              <w:pStyle w:val="ConsPlusNormal"/>
            </w:pPr>
            <w:r w:rsidRPr="00965D55">
              <w:t>156993482,1</w:t>
            </w:r>
          </w:p>
        </w:tc>
      </w:tr>
      <w:tr w:rsidR="00965D55" w:rsidRPr="00965D55">
        <w:tc>
          <w:tcPr>
            <w:tcW w:w="2438" w:type="dxa"/>
          </w:tcPr>
          <w:p w:rsidR="00965D55" w:rsidRPr="00965D55" w:rsidRDefault="00965D55">
            <w:pPr>
              <w:pStyle w:val="ConsPlusNormal"/>
            </w:pPr>
            <w:r w:rsidRPr="00965D55">
              <w:t>Другие вопросы в области здравоохранения</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148689915,9</w:t>
            </w:r>
          </w:p>
        </w:tc>
        <w:tc>
          <w:tcPr>
            <w:tcW w:w="1587" w:type="dxa"/>
          </w:tcPr>
          <w:p w:rsidR="00965D55" w:rsidRPr="00965D55" w:rsidRDefault="00965D55">
            <w:pPr>
              <w:pStyle w:val="ConsPlusNormal"/>
            </w:pPr>
            <w:r w:rsidRPr="00965D55">
              <w:t>156993482,1</w:t>
            </w:r>
          </w:p>
        </w:tc>
      </w:tr>
      <w:tr w:rsidR="00965D55" w:rsidRPr="00965D55">
        <w:tc>
          <w:tcPr>
            <w:tcW w:w="2438" w:type="dxa"/>
          </w:tcPr>
          <w:p w:rsidR="00965D55" w:rsidRPr="00965D55" w:rsidRDefault="00965D55">
            <w:pPr>
              <w:pStyle w:val="ConsPlusNormal"/>
            </w:pPr>
            <w:r w:rsidRPr="00965D55">
              <w:t xml:space="preserve">Государственная программа Московской </w:t>
            </w:r>
            <w:r w:rsidRPr="00965D55">
              <w:lastRenderedPageBreak/>
              <w:t>области "Здравоохранение Подмосковья"</w:t>
            </w:r>
          </w:p>
        </w:tc>
        <w:tc>
          <w:tcPr>
            <w:tcW w:w="567" w:type="dxa"/>
          </w:tcPr>
          <w:p w:rsidR="00965D55" w:rsidRPr="00965D55" w:rsidRDefault="00965D55">
            <w:pPr>
              <w:pStyle w:val="ConsPlusNormal"/>
            </w:pPr>
            <w:r w:rsidRPr="00965D55">
              <w:lastRenderedPageBreak/>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01 0 00 00000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148689915,9</w:t>
            </w:r>
          </w:p>
        </w:tc>
        <w:tc>
          <w:tcPr>
            <w:tcW w:w="1587" w:type="dxa"/>
          </w:tcPr>
          <w:p w:rsidR="00965D55" w:rsidRPr="00965D55" w:rsidRDefault="00965D55">
            <w:pPr>
              <w:pStyle w:val="ConsPlusNormal"/>
            </w:pPr>
            <w:r w:rsidRPr="00965D55">
              <w:t>156993482,1</w:t>
            </w:r>
          </w:p>
        </w:tc>
      </w:tr>
      <w:tr w:rsidR="00965D55" w:rsidRPr="00965D55">
        <w:tc>
          <w:tcPr>
            <w:tcW w:w="2438" w:type="dxa"/>
          </w:tcPr>
          <w:p w:rsidR="00965D55" w:rsidRPr="00965D55" w:rsidRDefault="00965D55">
            <w:pPr>
              <w:pStyle w:val="ConsPlusNormal"/>
            </w:pPr>
            <w:r w:rsidRPr="00965D55">
              <w:t>Подпрограмма "Реализация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01 7 00 00000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148689915,9</w:t>
            </w:r>
          </w:p>
        </w:tc>
        <w:tc>
          <w:tcPr>
            <w:tcW w:w="1587" w:type="dxa"/>
          </w:tcPr>
          <w:p w:rsidR="00965D55" w:rsidRPr="00965D55" w:rsidRDefault="00965D55">
            <w:pPr>
              <w:pStyle w:val="ConsPlusNormal"/>
            </w:pPr>
            <w:r w:rsidRPr="00965D55">
              <w:t>156993482,1</w:t>
            </w:r>
          </w:p>
        </w:tc>
      </w:tr>
      <w:tr w:rsidR="00965D55" w:rsidRPr="00965D55">
        <w:tc>
          <w:tcPr>
            <w:tcW w:w="2438" w:type="dxa"/>
          </w:tcPr>
          <w:p w:rsidR="00965D55" w:rsidRPr="00965D55" w:rsidRDefault="00965D55">
            <w:pPr>
              <w:pStyle w:val="ConsPlusNormal"/>
            </w:pPr>
            <w:r w:rsidRPr="00965D55">
              <w:t>Основное мероприятие "Финансовое обеспечение мероприятий Московской областной программы государственных гарантий бесплатного оказания гражданам медицинской помощи, в том числе Московской областной программы обязательного медицинского страхования"</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01 7 01 00000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147923376,1</w:t>
            </w:r>
          </w:p>
        </w:tc>
        <w:tc>
          <w:tcPr>
            <w:tcW w:w="1587" w:type="dxa"/>
          </w:tcPr>
          <w:p w:rsidR="00965D55" w:rsidRPr="00965D55" w:rsidRDefault="00965D55">
            <w:pPr>
              <w:pStyle w:val="ConsPlusNormal"/>
            </w:pPr>
            <w:r w:rsidRPr="00965D55">
              <w:t>156196280,7</w:t>
            </w:r>
          </w:p>
        </w:tc>
      </w:tr>
      <w:tr w:rsidR="00965D55" w:rsidRPr="00965D55">
        <w:tc>
          <w:tcPr>
            <w:tcW w:w="2438" w:type="dxa"/>
          </w:tcPr>
          <w:p w:rsidR="00965D55" w:rsidRPr="00965D55" w:rsidRDefault="00965D55">
            <w:pPr>
              <w:pStyle w:val="ConsPlusNormal"/>
            </w:pPr>
            <w:r w:rsidRPr="00965D55">
              <w:t>Финансовое обеспечение организации обязательного медицинского страхования на территории субъектов Российской Федерации (в рамках базовой программы обязательного медицинского страхования) за счет иных источников</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01 7 01 00010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138275,6</w:t>
            </w:r>
          </w:p>
        </w:tc>
        <w:tc>
          <w:tcPr>
            <w:tcW w:w="1587" w:type="dxa"/>
          </w:tcPr>
          <w:p w:rsidR="00965D55" w:rsidRPr="00965D55" w:rsidRDefault="00965D55">
            <w:pPr>
              <w:pStyle w:val="ConsPlusNormal"/>
            </w:pPr>
            <w:r w:rsidRPr="00965D55">
              <w:t>143806,6</w:t>
            </w:r>
          </w:p>
        </w:tc>
      </w:tr>
      <w:tr w:rsidR="00965D55" w:rsidRPr="00965D55">
        <w:tc>
          <w:tcPr>
            <w:tcW w:w="2438" w:type="dxa"/>
          </w:tcPr>
          <w:p w:rsidR="00965D55" w:rsidRPr="00965D55" w:rsidRDefault="00965D55">
            <w:pPr>
              <w:pStyle w:val="ConsPlusNormal"/>
            </w:pPr>
            <w:r w:rsidRPr="00965D55">
              <w:t>Социальное обеспечение и иные выплаты населению</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01 7 01 00010</w:t>
            </w:r>
          </w:p>
        </w:tc>
        <w:tc>
          <w:tcPr>
            <w:tcW w:w="576" w:type="dxa"/>
          </w:tcPr>
          <w:p w:rsidR="00965D55" w:rsidRPr="00965D55" w:rsidRDefault="00965D55">
            <w:pPr>
              <w:pStyle w:val="ConsPlusNormal"/>
            </w:pPr>
            <w:r w:rsidRPr="00965D55">
              <w:t>300</w:t>
            </w:r>
          </w:p>
        </w:tc>
        <w:tc>
          <w:tcPr>
            <w:tcW w:w="1531" w:type="dxa"/>
          </w:tcPr>
          <w:p w:rsidR="00965D55" w:rsidRPr="00965D55" w:rsidRDefault="00965D55">
            <w:pPr>
              <w:pStyle w:val="ConsPlusNormal"/>
            </w:pPr>
            <w:r w:rsidRPr="00965D55">
              <w:t>138275,6</w:t>
            </w:r>
          </w:p>
        </w:tc>
        <w:tc>
          <w:tcPr>
            <w:tcW w:w="1587" w:type="dxa"/>
          </w:tcPr>
          <w:p w:rsidR="00965D55" w:rsidRPr="00965D55" w:rsidRDefault="00965D55">
            <w:pPr>
              <w:pStyle w:val="ConsPlusNormal"/>
            </w:pPr>
            <w:r w:rsidRPr="00965D55">
              <w:t>143806,6</w:t>
            </w:r>
          </w:p>
        </w:tc>
      </w:tr>
      <w:tr w:rsidR="00965D55" w:rsidRPr="00965D55">
        <w:tc>
          <w:tcPr>
            <w:tcW w:w="2438" w:type="dxa"/>
          </w:tcPr>
          <w:p w:rsidR="00965D55" w:rsidRPr="00965D55" w:rsidRDefault="00965D55">
            <w:pPr>
              <w:pStyle w:val="ConsPlusNormal"/>
            </w:pPr>
            <w:r w:rsidRPr="00965D55">
              <w:t xml:space="preserve">Социальные выплаты гражданам, кроме публичных </w:t>
            </w:r>
            <w:r w:rsidRPr="00965D55">
              <w:lastRenderedPageBreak/>
              <w:t>нормативных социальных выплат</w:t>
            </w:r>
          </w:p>
        </w:tc>
        <w:tc>
          <w:tcPr>
            <w:tcW w:w="567" w:type="dxa"/>
          </w:tcPr>
          <w:p w:rsidR="00965D55" w:rsidRPr="00965D55" w:rsidRDefault="00965D55">
            <w:pPr>
              <w:pStyle w:val="ConsPlusNormal"/>
            </w:pPr>
            <w:r w:rsidRPr="00965D55">
              <w:lastRenderedPageBreak/>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01 7 01 00010</w:t>
            </w:r>
          </w:p>
        </w:tc>
        <w:tc>
          <w:tcPr>
            <w:tcW w:w="576" w:type="dxa"/>
          </w:tcPr>
          <w:p w:rsidR="00965D55" w:rsidRPr="00965D55" w:rsidRDefault="00965D55">
            <w:pPr>
              <w:pStyle w:val="ConsPlusNormal"/>
            </w:pPr>
            <w:r w:rsidRPr="00965D55">
              <w:t>320</w:t>
            </w:r>
          </w:p>
        </w:tc>
        <w:tc>
          <w:tcPr>
            <w:tcW w:w="1531" w:type="dxa"/>
          </w:tcPr>
          <w:p w:rsidR="00965D55" w:rsidRPr="00965D55" w:rsidRDefault="00965D55">
            <w:pPr>
              <w:pStyle w:val="ConsPlusNormal"/>
            </w:pPr>
            <w:r w:rsidRPr="00965D55">
              <w:t>138275,6</w:t>
            </w:r>
          </w:p>
        </w:tc>
        <w:tc>
          <w:tcPr>
            <w:tcW w:w="1587" w:type="dxa"/>
          </w:tcPr>
          <w:p w:rsidR="00965D55" w:rsidRPr="00965D55" w:rsidRDefault="00965D55">
            <w:pPr>
              <w:pStyle w:val="ConsPlusNormal"/>
            </w:pPr>
            <w:r w:rsidRPr="00965D55">
              <w:t>143806,6</w:t>
            </w:r>
          </w:p>
        </w:tc>
      </w:tr>
      <w:tr w:rsidR="00965D55" w:rsidRPr="00965D55">
        <w:tc>
          <w:tcPr>
            <w:tcW w:w="2438" w:type="dxa"/>
          </w:tcPr>
          <w:p w:rsidR="00965D55" w:rsidRPr="00965D55" w:rsidRDefault="00965D55">
            <w:pPr>
              <w:pStyle w:val="ConsPlusNormal"/>
            </w:pPr>
            <w:r w:rsidRPr="00965D55">
              <w:t>Оказание медицинской помощи застрахованным лицам по программе обязательного медицинского страхования в других субъектах Российской Федерации</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01 7 01 00020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19860443,6</w:t>
            </w:r>
          </w:p>
        </w:tc>
        <w:tc>
          <w:tcPr>
            <w:tcW w:w="1587" w:type="dxa"/>
          </w:tcPr>
          <w:p w:rsidR="00965D55" w:rsidRPr="00965D55" w:rsidRDefault="00965D55">
            <w:pPr>
              <w:pStyle w:val="ConsPlusNormal"/>
            </w:pPr>
            <w:r w:rsidRPr="00965D55">
              <w:t>20654861,4</w:t>
            </w:r>
          </w:p>
        </w:tc>
      </w:tr>
      <w:tr w:rsidR="00965D55" w:rsidRPr="00965D55">
        <w:tc>
          <w:tcPr>
            <w:tcW w:w="2438" w:type="dxa"/>
          </w:tcPr>
          <w:p w:rsidR="00965D55" w:rsidRPr="00965D55" w:rsidRDefault="00965D55">
            <w:pPr>
              <w:pStyle w:val="ConsPlusNormal"/>
            </w:pPr>
            <w:r w:rsidRPr="00965D55">
              <w:t>Социальное обеспечение и иные выплаты населению</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01 7 01 00020</w:t>
            </w:r>
          </w:p>
        </w:tc>
        <w:tc>
          <w:tcPr>
            <w:tcW w:w="576" w:type="dxa"/>
          </w:tcPr>
          <w:p w:rsidR="00965D55" w:rsidRPr="00965D55" w:rsidRDefault="00965D55">
            <w:pPr>
              <w:pStyle w:val="ConsPlusNormal"/>
            </w:pPr>
            <w:r w:rsidRPr="00965D55">
              <w:t>300</w:t>
            </w:r>
          </w:p>
        </w:tc>
        <w:tc>
          <w:tcPr>
            <w:tcW w:w="1531" w:type="dxa"/>
          </w:tcPr>
          <w:p w:rsidR="00965D55" w:rsidRPr="00965D55" w:rsidRDefault="00965D55">
            <w:pPr>
              <w:pStyle w:val="ConsPlusNormal"/>
            </w:pPr>
            <w:r w:rsidRPr="00965D55">
              <w:t>19860443,6</w:t>
            </w:r>
          </w:p>
        </w:tc>
        <w:tc>
          <w:tcPr>
            <w:tcW w:w="1587" w:type="dxa"/>
          </w:tcPr>
          <w:p w:rsidR="00965D55" w:rsidRPr="00965D55" w:rsidRDefault="00965D55">
            <w:pPr>
              <w:pStyle w:val="ConsPlusNormal"/>
            </w:pPr>
            <w:r w:rsidRPr="00965D55">
              <w:t>20654861,4</w:t>
            </w:r>
          </w:p>
        </w:tc>
      </w:tr>
      <w:tr w:rsidR="00965D55" w:rsidRPr="00965D55">
        <w:tc>
          <w:tcPr>
            <w:tcW w:w="243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01 7 01 00020</w:t>
            </w:r>
          </w:p>
        </w:tc>
        <w:tc>
          <w:tcPr>
            <w:tcW w:w="576" w:type="dxa"/>
          </w:tcPr>
          <w:p w:rsidR="00965D55" w:rsidRPr="00965D55" w:rsidRDefault="00965D55">
            <w:pPr>
              <w:pStyle w:val="ConsPlusNormal"/>
            </w:pPr>
            <w:r w:rsidRPr="00965D55">
              <w:t>320</w:t>
            </w:r>
          </w:p>
        </w:tc>
        <w:tc>
          <w:tcPr>
            <w:tcW w:w="1531" w:type="dxa"/>
          </w:tcPr>
          <w:p w:rsidR="00965D55" w:rsidRPr="00965D55" w:rsidRDefault="00965D55">
            <w:pPr>
              <w:pStyle w:val="ConsPlusNormal"/>
            </w:pPr>
            <w:r w:rsidRPr="00965D55">
              <w:t>19860443,6</w:t>
            </w:r>
          </w:p>
        </w:tc>
        <w:tc>
          <w:tcPr>
            <w:tcW w:w="1587" w:type="dxa"/>
          </w:tcPr>
          <w:p w:rsidR="00965D55" w:rsidRPr="00965D55" w:rsidRDefault="00965D55">
            <w:pPr>
              <w:pStyle w:val="ConsPlusNormal"/>
            </w:pPr>
            <w:r w:rsidRPr="00965D55">
              <w:t>20654861,4</w:t>
            </w:r>
          </w:p>
        </w:tc>
      </w:tr>
      <w:tr w:rsidR="00965D55" w:rsidRPr="00965D55">
        <w:tc>
          <w:tcPr>
            <w:tcW w:w="2438" w:type="dxa"/>
          </w:tcPr>
          <w:p w:rsidR="00965D55" w:rsidRPr="00965D55" w:rsidRDefault="00965D55">
            <w:pPr>
              <w:pStyle w:val="ConsPlusNormal"/>
            </w:pPr>
            <w:r w:rsidRPr="00965D55">
              <w:t>Финансовое обеспечение медицинской помощи, оказываемой гражданам, не идентифицированным и не застрахованным по программе обязательного медицинского страхования</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01 7 01 06040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2240000,0</w:t>
            </w:r>
          </w:p>
        </w:tc>
        <w:tc>
          <w:tcPr>
            <w:tcW w:w="1587" w:type="dxa"/>
          </w:tcPr>
          <w:p w:rsidR="00965D55" w:rsidRPr="00965D55" w:rsidRDefault="00965D55">
            <w:pPr>
              <w:pStyle w:val="ConsPlusNormal"/>
            </w:pPr>
            <w:r w:rsidRPr="00965D55">
              <w:t>2240000,0</w:t>
            </w:r>
          </w:p>
        </w:tc>
      </w:tr>
      <w:tr w:rsidR="00965D55" w:rsidRPr="00965D55">
        <w:tc>
          <w:tcPr>
            <w:tcW w:w="2438" w:type="dxa"/>
          </w:tcPr>
          <w:p w:rsidR="00965D55" w:rsidRPr="00965D55" w:rsidRDefault="00965D55">
            <w:pPr>
              <w:pStyle w:val="ConsPlusNormal"/>
            </w:pPr>
            <w:r w:rsidRPr="00965D55">
              <w:t>Социальное обеспечение и иные выплаты населению</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01 7 01 06040</w:t>
            </w:r>
          </w:p>
        </w:tc>
        <w:tc>
          <w:tcPr>
            <w:tcW w:w="576" w:type="dxa"/>
          </w:tcPr>
          <w:p w:rsidR="00965D55" w:rsidRPr="00965D55" w:rsidRDefault="00965D55">
            <w:pPr>
              <w:pStyle w:val="ConsPlusNormal"/>
            </w:pPr>
            <w:r w:rsidRPr="00965D55">
              <w:t>300</w:t>
            </w:r>
          </w:p>
        </w:tc>
        <w:tc>
          <w:tcPr>
            <w:tcW w:w="1531" w:type="dxa"/>
          </w:tcPr>
          <w:p w:rsidR="00965D55" w:rsidRPr="00965D55" w:rsidRDefault="00965D55">
            <w:pPr>
              <w:pStyle w:val="ConsPlusNormal"/>
            </w:pPr>
            <w:r w:rsidRPr="00965D55">
              <w:t>2240000,0</w:t>
            </w:r>
          </w:p>
        </w:tc>
        <w:tc>
          <w:tcPr>
            <w:tcW w:w="1587" w:type="dxa"/>
          </w:tcPr>
          <w:p w:rsidR="00965D55" w:rsidRPr="00965D55" w:rsidRDefault="00965D55">
            <w:pPr>
              <w:pStyle w:val="ConsPlusNormal"/>
            </w:pPr>
            <w:r w:rsidRPr="00965D55">
              <w:t>2240000,0</w:t>
            </w:r>
          </w:p>
        </w:tc>
      </w:tr>
      <w:tr w:rsidR="00965D55" w:rsidRPr="00965D55">
        <w:tc>
          <w:tcPr>
            <w:tcW w:w="243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01 7 01 06040</w:t>
            </w:r>
          </w:p>
        </w:tc>
        <w:tc>
          <w:tcPr>
            <w:tcW w:w="576" w:type="dxa"/>
          </w:tcPr>
          <w:p w:rsidR="00965D55" w:rsidRPr="00965D55" w:rsidRDefault="00965D55">
            <w:pPr>
              <w:pStyle w:val="ConsPlusNormal"/>
            </w:pPr>
            <w:r w:rsidRPr="00965D55">
              <w:t>320</w:t>
            </w:r>
          </w:p>
        </w:tc>
        <w:tc>
          <w:tcPr>
            <w:tcW w:w="1531" w:type="dxa"/>
          </w:tcPr>
          <w:p w:rsidR="00965D55" w:rsidRPr="00965D55" w:rsidRDefault="00965D55">
            <w:pPr>
              <w:pStyle w:val="ConsPlusNormal"/>
            </w:pPr>
            <w:r w:rsidRPr="00965D55">
              <w:t>2240000,0</w:t>
            </w:r>
          </w:p>
        </w:tc>
        <w:tc>
          <w:tcPr>
            <w:tcW w:w="1587" w:type="dxa"/>
          </w:tcPr>
          <w:p w:rsidR="00965D55" w:rsidRPr="00965D55" w:rsidRDefault="00965D55">
            <w:pPr>
              <w:pStyle w:val="ConsPlusNormal"/>
            </w:pPr>
            <w:r w:rsidRPr="00965D55">
              <w:t>2240000,0</w:t>
            </w:r>
          </w:p>
        </w:tc>
      </w:tr>
      <w:tr w:rsidR="00965D55" w:rsidRPr="00965D55">
        <w:tc>
          <w:tcPr>
            <w:tcW w:w="2438" w:type="dxa"/>
          </w:tcPr>
          <w:p w:rsidR="00965D55" w:rsidRPr="00965D55" w:rsidRDefault="00965D55">
            <w:pPr>
              <w:pStyle w:val="ConsPlusNormal"/>
            </w:pPr>
            <w:r w:rsidRPr="00965D55">
              <w:t>Финансовое обеспечение организации обязательного медицинского страхования на территориях субъектов Российской Федерации</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125684656,9</w:t>
            </w:r>
          </w:p>
        </w:tc>
        <w:tc>
          <w:tcPr>
            <w:tcW w:w="1587" w:type="dxa"/>
          </w:tcPr>
          <w:p w:rsidR="00965D55" w:rsidRPr="00965D55" w:rsidRDefault="00965D55">
            <w:pPr>
              <w:pStyle w:val="ConsPlusNormal"/>
            </w:pPr>
            <w:r w:rsidRPr="00965D55">
              <w:t>133157612,7</w:t>
            </w:r>
          </w:p>
        </w:tc>
      </w:tr>
      <w:tr w:rsidR="00965D55" w:rsidRPr="00965D55">
        <w:tc>
          <w:tcPr>
            <w:tcW w:w="2438" w:type="dxa"/>
          </w:tcPr>
          <w:p w:rsidR="00965D55" w:rsidRPr="00965D55" w:rsidRDefault="00965D55">
            <w:pPr>
              <w:pStyle w:val="ConsPlusNormal"/>
            </w:pPr>
            <w:r w:rsidRPr="00965D55">
              <w:t xml:space="preserve">Социальное </w:t>
            </w:r>
            <w:r w:rsidRPr="00965D55">
              <w:lastRenderedPageBreak/>
              <w:t>обеспечение и иные выплаты населению</w:t>
            </w:r>
          </w:p>
        </w:tc>
        <w:tc>
          <w:tcPr>
            <w:tcW w:w="567" w:type="dxa"/>
          </w:tcPr>
          <w:p w:rsidR="00965D55" w:rsidRPr="00965D55" w:rsidRDefault="00965D55">
            <w:pPr>
              <w:pStyle w:val="ConsPlusNormal"/>
            </w:pPr>
            <w:r w:rsidRPr="00965D55">
              <w:lastRenderedPageBreak/>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576" w:type="dxa"/>
          </w:tcPr>
          <w:p w:rsidR="00965D55" w:rsidRPr="00965D55" w:rsidRDefault="00965D55">
            <w:pPr>
              <w:pStyle w:val="ConsPlusNormal"/>
            </w:pPr>
            <w:r w:rsidRPr="00965D55">
              <w:t>300</w:t>
            </w:r>
          </w:p>
        </w:tc>
        <w:tc>
          <w:tcPr>
            <w:tcW w:w="1531" w:type="dxa"/>
          </w:tcPr>
          <w:p w:rsidR="00965D55" w:rsidRPr="00965D55" w:rsidRDefault="00965D55">
            <w:pPr>
              <w:pStyle w:val="ConsPlusNormal"/>
            </w:pPr>
            <w:r w:rsidRPr="00965D55">
              <w:t>114833978,3</w:t>
            </w:r>
          </w:p>
        </w:tc>
        <w:tc>
          <w:tcPr>
            <w:tcW w:w="1587" w:type="dxa"/>
          </w:tcPr>
          <w:p w:rsidR="00965D55" w:rsidRPr="00965D55" w:rsidRDefault="00965D55">
            <w:pPr>
              <w:pStyle w:val="ConsPlusNormal"/>
            </w:pPr>
            <w:r w:rsidRPr="00965D55">
              <w:t>122306934,1</w:t>
            </w:r>
          </w:p>
        </w:tc>
      </w:tr>
      <w:tr w:rsidR="00965D55" w:rsidRPr="00965D55">
        <w:tc>
          <w:tcPr>
            <w:tcW w:w="2438" w:type="dxa"/>
          </w:tcPr>
          <w:p w:rsidR="00965D55" w:rsidRPr="00965D55" w:rsidRDefault="00965D55">
            <w:pPr>
              <w:pStyle w:val="ConsPlusNormal"/>
            </w:pPr>
            <w:r w:rsidRPr="00965D55">
              <w:t>Социальные выплаты гражданам, кроме публичных нормативных социальных выплат</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576" w:type="dxa"/>
          </w:tcPr>
          <w:p w:rsidR="00965D55" w:rsidRPr="00965D55" w:rsidRDefault="00965D55">
            <w:pPr>
              <w:pStyle w:val="ConsPlusNormal"/>
            </w:pPr>
            <w:r w:rsidRPr="00965D55">
              <w:t>320</w:t>
            </w:r>
          </w:p>
        </w:tc>
        <w:tc>
          <w:tcPr>
            <w:tcW w:w="1531" w:type="dxa"/>
          </w:tcPr>
          <w:p w:rsidR="00965D55" w:rsidRPr="00965D55" w:rsidRDefault="00965D55">
            <w:pPr>
              <w:pStyle w:val="ConsPlusNormal"/>
            </w:pPr>
            <w:r w:rsidRPr="00965D55">
              <w:t>114833978,3</w:t>
            </w:r>
          </w:p>
        </w:tc>
        <w:tc>
          <w:tcPr>
            <w:tcW w:w="1587" w:type="dxa"/>
          </w:tcPr>
          <w:p w:rsidR="00965D55" w:rsidRPr="00965D55" w:rsidRDefault="00965D55">
            <w:pPr>
              <w:pStyle w:val="ConsPlusNormal"/>
            </w:pPr>
            <w:r w:rsidRPr="00965D55">
              <w:t>122306934,1</w:t>
            </w:r>
          </w:p>
        </w:tc>
      </w:tr>
      <w:tr w:rsidR="00965D55" w:rsidRPr="00965D55">
        <w:tc>
          <w:tcPr>
            <w:tcW w:w="2438" w:type="dxa"/>
          </w:tcPr>
          <w:p w:rsidR="00965D55" w:rsidRPr="00965D55" w:rsidRDefault="00965D55">
            <w:pPr>
              <w:pStyle w:val="ConsPlusNormal"/>
            </w:pPr>
            <w:r w:rsidRPr="00965D55">
              <w:t>Межбюджетные трансферты</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576" w:type="dxa"/>
          </w:tcPr>
          <w:p w:rsidR="00965D55" w:rsidRPr="00965D55" w:rsidRDefault="00965D55">
            <w:pPr>
              <w:pStyle w:val="ConsPlusNormal"/>
            </w:pPr>
            <w:r w:rsidRPr="00965D55">
              <w:t>500</w:t>
            </w:r>
          </w:p>
        </w:tc>
        <w:tc>
          <w:tcPr>
            <w:tcW w:w="1531" w:type="dxa"/>
          </w:tcPr>
          <w:p w:rsidR="00965D55" w:rsidRPr="00965D55" w:rsidRDefault="00965D55">
            <w:pPr>
              <w:pStyle w:val="ConsPlusNormal"/>
            </w:pPr>
            <w:r w:rsidRPr="00965D55">
              <w:t>10850678,6</w:t>
            </w:r>
          </w:p>
        </w:tc>
        <w:tc>
          <w:tcPr>
            <w:tcW w:w="1587" w:type="dxa"/>
          </w:tcPr>
          <w:p w:rsidR="00965D55" w:rsidRPr="00965D55" w:rsidRDefault="00965D55">
            <w:pPr>
              <w:pStyle w:val="ConsPlusNormal"/>
            </w:pPr>
            <w:r w:rsidRPr="00965D55">
              <w:t>10850678,6</w:t>
            </w:r>
          </w:p>
        </w:tc>
      </w:tr>
      <w:tr w:rsidR="00965D55" w:rsidRPr="00965D55">
        <w:tc>
          <w:tcPr>
            <w:tcW w:w="2438" w:type="dxa"/>
          </w:tcPr>
          <w:p w:rsidR="00965D55" w:rsidRPr="00965D55" w:rsidRDefault="00965D55">
            <w:pPr>
              <w:pStyle w:val="ConsPlusNormal"/>
            </w:pPr>
            <w:r w:rsidRPr="00965D55">
              <w:t>Иные межбюджетные трансферты</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01 7 01 50930</w:t>
            </w:r>
          </w:p>
        </w:tc>
        <w:tc>
          <w:tcPr>
            <w:tcW w:w="576" w:type="dxa"/>
          </w:tcPr>
          <w:p w:rsidR="00965D55" w:rsidRPr="00965D55" w:rsidRDefault="00965D55">
            <w:pPr>
              <w:pStyle w:val="ConsPlusNormal"/>
            </w:pPr>
            <w:r w:rsidRPr="00965D55">
              <w:t>540</w:t>
            </w:r>
          </w:p>
        </w:tc>
        <w:tc>
          <w:tcPr>
            <w:tcW w:w="1531" w:type="dxa"/>
          </w:tcPr>
          <w:p w:rsidR="00965D55" w:rsidRPr="00965D55" w:rsidRDefault="00965D55">
            <w:pPr>
              <w:pStyle w:val="ConsPlusNormal"/>
            </w:pPr>
            <w:r w:rsidRPr="00965D55">
              <w:t>10850678,6</w:t>
            </w:r>
          </w:p>
        </w:tc>
        <w:tc>
          <w:tcPr>
            <w:tcW w:w="1587" w:type="dxa"/>
          </w:tcPr>
          <w:p w:rsidR="00965D55" w:rsidRPr="00965D55" w:rsidRDefault="00965D55">
            <w:pPr>
              <w:pStyle w:val="ConsPlusNormal"/>
            </w:pPr>
            <w:r w:rsidRPr="00965D55">
              <w:t>10850678,6</w:t>
            </w:r>
          </w:p>
        </w:tc>
      </w:tr>
      <w:tr w:rsidR="00965D55" w:rsidRPr="00965D55">
        <w:tc>
          <w:tcPr>
            <w:tcW w:w="2438" w:type="dxa"/>
          </w:tcPr>
          <w:p w:rsidR="00965D55" w:rsidRPr="00965D55" w:rsidRDefault="00965D55">
            <w:pPr>
              <w:pStyle w:val="ConsPlusNormal"/>
            </w:pPr>
            <w:r w:rsidRPr="00965D55">
              <w:t>Основное мероприятие "Организация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01 7 03 00000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766539,8</w:t>
            </w:r>
          </w:p>
        </w:tc>
        <w:tc>
          <w:tcPr>
            <w:tcW w:w="1587" w:type="dxa"/>
          </w:tcPr>
          <w:p w:rsidR="00965D55" w:rsidRPr="00965D55" w:rsidRDefault="00965D55">
            <w:pPr>
              <w:pStyle w:val="ConsPlusNormal"/>
            </w:pPr>
            <w:r w:rsidRPr="00965D55">
              <w:t>797201,4</w:t>
            </w:r>
          </w:p>
        </w:tc>
      </w:tr>
      <w:tr w:rsidR="00965D55" w:rsidRPr="00965D55">
        <w:tc>
          <w:tcPr>
            <w:tcW w:w="2438" w:type="dxa"/>
          </w:tcPr>
          <w:p w:rsidR="00965D55" w:rsidRPr="00965D55" w:rsidRDefault="00965D55">
            <w:pPr>
              <w:pStyle w:val="ConsPlusNormal"/>
            </w:pPr>
            <w:r w:rsidRPr="00965D55">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766539,8</w:t>
            </w:r>
          </w:p>
        </w:tc>
        <w:tc>
          <w:tcPr>
            <w:tcW w:w="1587" w:type="dxa"/>
          </w:tcPr>
          <w:p w:rsidR="00965D55" w:rsidRPr="00965D55" w:rsidRDefault="00965D55">
            <w:pPr>
              <w:pStyle w:val="ConsPlusNormal"/>
            </w:pPr>
            <w:r w:rsidRPr="00965D55">
              <w:t>797201,4</w:t>
            </w:r>
          </w:p>
        </w:tc>
      </w:tr>
      <w:tr w:rsidR="00965D55" w:rsidRPr="00965D55">
        <w:tc>
          <w:tcPr>
            <w:tcW w:w="2438" w:type="dxa"/>
          </w:tcPr>
          <w:p w:rsidR="00965D55" w:rsidRPr="00965D55" w:rsidRDefault="00965D55">
            <w:pPr>
              <w:pStyle w:val="ConsPlusNormal"/>
            </w:pPr>
            <w:r w:rsidRPr="00965D55">
              <w:t>Предоставление субсидий бюджетным, автономным учреждениям и иным некоммерческим организациям</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576" w:type="dxa"/>
          </w:tcPr>
          <w:p w:rsidR="00965D55" w:rsidRPr="00965D55" w:rsidRDefault="00965D55">
            <w:pPr>
              <w:pStyle w:val="ConsPlusNormal"/>
            </w:pPr>
            <w:r w:rsidRPr="00965D55">
              <w:t>600</w:t>
            </w:r>
          </w:p>
        </w:tc>
        <w:tc>
          <w:tcPr>
            <w:tcW w:w="1531" w:type="dxa"/>
          </w:tcPr>
          <w:p w:rsidR="00965D55" w:rsidRPr="00965D55" w:rsidRDefault="00965D55">
            <w:pPr>
              <w:pStyle w:val="ConsPlusNormal"/>
            </w:pPr>
            <w:r w:rsidRPr="00965D55">
              <w:t>728212,8</w:t>
            </w:r>
          </w:p>
        </w:tc>
        <w:tc>
          <w:tcPr>
            <w:tcW w:w="1587" w:type="dxa"/>
          </w:tcPr>
          <w:p w:rsidR="00965D55" w:rsidRPr="00965D55" w:rsidRDefault="00965D55">
            <w:pPr>
              <w:pStyle w:val="ConsPlusNormal"/>
            </w:pPr>
            <w:r w:rsidRPr="00965D55">
              <w:t>757341,3</w:t>
            </w:r>
          </w:p>
        </w:tc>
      </w:tr>
      <w:tr w:rsidR="00965D55" w:rsidRPr="00965D55">
        <w:tc>
          <w:tcPr>
            <w:tcW w:w="2438" w:type="dxa"/>
          </w:tcPr>
          <w:p w:rsidR="00965D55" w:rsidRPr="00965D55" w:rsidRDefault="00965D55">
            <w:pPr>
              <w:pStyle w:val="ConsPlusNormal"/>
            </w:pPr>
            <w:r w:rsidRPr="00965D55">
              <w:lastRenderedPageBreak/>
              <w:t>Субсидии бюджетным учреждениям</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576" w:type="dxa"/>
          </w:tcPr>
          <w:p w:rsidR="00965D55" w:rsidRPr="00965D55" w:rsidRDefault="00965D55">
            <w:pPr>
              <w:pStyle w:val="ConsPlusNormal"/>
            </w:pPr>
            <w:r w:rsidRPr="00965D55">
              <w:t>610</w:t>
            </w:r>
          </w:p>
        </w:tc>
        <w:tc>
          <w:tcPr>
            <w:tcW w:w="1531" w:type="dxa"/>
          </w:tcPr>
          <w:p w:rsidR="00965D55" w:rsidRPr="00965D55" w:rsidRDefault="00965D55">
            <w:pPr>
              <w:pStyle w:val="ConsPlusNormal"/>
            </w:pPr>
            <w:r w:rsidRPr="00965D55">
              <w:t>582570,2</w:t>
            </w:r>
          </w:p>
        </w:tc>
        <w:tc>
          <w:tcPr>
            <w:tcW w:w="1587" w:type="dxa"/>
          </w:tcPr>
          <w:p w:rsidR="00965D55" w:rsidRPr="00965D55" w:rsidRDefault="00965D55">
            <w:pPr>
              <w:pStyle w:val="ConsPlusNormal"/>
            </w:pPr>
            <w:r w:rsidRPr="00965D55">
              <w:t>605873,1</w:t>
            </w:r>
          </w:p>
        </w:tc>
      </w:tr>
      <w:tr w:rsidR="00965D55" w:rsidRPr="00965D55">
        <w:tc>
          <w:tcPr>
            <w:tcW w:w="2438" w:type="dxa"/>
          </w:tcPr>
          <w:p w:rsidR="00965D55" w:rsidRPr="00965D55" w:rsidRDefault="00965D55">
            <w:pPr>
              <w:pStyle w:val="ConsPlusNormal"/>
            </w:pPr>
            <w:r w:rsidRPr="00965D55">
              <w:t>Субсидии автономным учреждениям</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576" w:type="dxa"/>
          </w:tcPr>
          <w:p w:rsidR="00965D55" w:rsidRPr="00965D55" w:rsidRDefault="00965D55">
            <w:pPr>
              <w:pStyle w:val="ConsPlusNormal"/>
            </w:pPr>
            <w:r w:rsidRPr="00965D55">
              <w:t>620</w:t>
            </w:r>
          </w:p>
        </w:tc>
        <w:tc>
          <w:tcPr>
            <w:tcW w:w="1531" w:type="dxa"/>
          </w:tcPr>
          <w:p w:rsidR="00965D55" w:rsidRPr="00965D55" w:rsidRDefault="00965D55">
            <w:pPr>
              <w:pStyle w:val="ConsPlusNormal"/>
            </w:pPr>
            <w:r w:rsidRPr="00965D55">
              <w:t>145642,6</w:t>
            </w:r>
          </w:p>
        </w:tc>
        <w:tc>
          <w:tcPr>
            <w:tcW w:w="1587" w:type="dxa"/>
          </w:tcPr>
          <w:p w:rsidR="00965D55" w:rsidRPr="00965D55" w:rsidRDefault="00965D55">
            <w:pPr>
              <w:pStyle w:val="ConsPlusNormal"/>
            </w:pPr>
            <w:r w:rsidRPr="00965D55">
              <w:t>151468,2</w:t>
            </w:r>
          </w:p>
        </w:tc>
      </w:tr>
      <w:tr w:rsidR="00965D55" w:rsidRPr="00965D55">
        <w:tc>
          <w:tcPr>
            <w:tcW w:w="2438" w:type="dxa"/>
          </w:tcPr>
          <w:p w:rsidR="00965D55" w:rsidRPr="00965D55" w:rsidRDefault="00965D55">
            <w:pPr>
              <w:pStyle w:val="ConsPlusNormal"/>
            </w:pPr>
            <w:r w:rsidRPr="00965D55">
              <w:t>Иные бюджетные ассигнования</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576" w:type="dxa"/>
          </w:tcPr>
          <w:p w:rsidR="00965D55" w:rsidRPr="00965D55" w:rsidRDefault="00965D55">
            <w:pPr>
              <w:pStyle w:val="ConsPlusNormal"/>
            </w:pPr>
            <w:r w:rsidRPr="00965D55">
              <w:t>800</w:t>
            </w:r>
          </w:p>
        </w:tc>
        <w:tc>
          <w:tcPr>
            <w:tcW w:w="1531" w:type="dxa"/>
          </w:tcPr>
          <w:p w:rsidR="00965D55" w:rsidRPr="00965D55" w:rsidRDefault="00965D55">
            <w:pPr>
              <w:pStyle w:val="ConsPlusNormal"/>
            </w:pPr>
            <w:r w:rsidRPr="00965D55">
              <w:t>38327,0</w:t>
            </w:r>
          </w:p>
        </w:tc>
        <w:tc>
          <w:tcPr>
            <w:tcW w:w="1587" w:type="dxa"/>
          </w:tcPr>
          <w:p w:rsidR="00965D55" w:rsidRPr="00965D55" w:rsidRDefault="00965D55">
            <w:pPr>
              <w:pStyle w:val="ConsPlusNormal"/>
            </w:pPr>
            <w:r w:rsidRPr="00965D55">
              <w:t>39860,1</w:t>
            </w:r>
          </w:p>
        </w:tc>
      </w:tr>
      <w:tr w:rsidR="00965D55" w:rsidRPr="00965D55">
        <w:tc>
          <w:tcPr>
            <w:tcW w:w="2438" w:type="dxa"/>
          </w:tcPr>
          <w:p w:rsidR="00965D55" w:rsidRPr="00965D55" w:rsidRDefault="00965D55">
            <w:pPr>
              <w:pStyle w:val="ConsPlusNormal"/>
            </w:pPr>
            <w:r w:rsidRPr="00965D55">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965D55" w:rsidRPr="00965D55" w:rsidRDefault="00965D55">
            <w:pPr>
              <w:pStyle w:val="ConsPlusNormal"/>
            </w:pPr>
            <w:r w:rsidRPr="00965D55">
              <w:t>09</w:t>
            </w:r>
          </w:p>
        </w:tc>
        <w:tc>
          <w:tcPr>
            <w:tcW w:w="567" w:type="dxa"/>
          </w:tcPr>
          <w:p w:rsidR="00965D55" w:rsidRPr="00965D55" w:rsidRDefault="00965D55">
            <w:pPr>
              <w:pStyle w:val="ConsPlusNormal"/>
            </w:pPr>
            <w:r w:rsidRPr="00965D55">
              <w:t>09</w:t>
            </w:r>
          </w:p>
        </w:tc>
        <w:tc>
          <w:tcPr>
            <w:tcW w:w="1757" w:type="dxa"/>
          </w:tcPr>
          <w:p w:rsidR="00965D55" w:rsidRPr="00965D55" w:rsidRDefault="00965D55">
            <w:pPr>
              <w:pStyle w:val="ConsPlusNormal"/>
            </w:pPr>
            <w:r w:rsidRPr="00965D55">
              <w:t>01 7 03 06060</w:t>
            </w:r>
          </w:p>
        </w:tc>
        <w:tc>
          <w:tcPr>
            <w:tcW w:w="576" w:type="dxa"/>
          </w:tcPr>
          <w:p w:rsidR="00965D55" w:rsidRPr="00965D55" w:rsidRDefault="00965D55">
            <w:pPr>
              <w:pStyle w:val="ConsPlusNormal"/>
            </w:pPr>
            <w:r w:rsidRPr="00965D55">
              <w:t>810</w:t>
            </w:r>
          </w:p>
        </w:tc>
        <w:tc>
          <w:tcPr>
            <w:tcW w:w="1531" w:type="dxa"/>
          </w:tcPr>
          <w:p w:rsidR="00965D55" w:rsidRPr="00965D55" w:rsidRDefault="00965D55">
            <w:pPr>
              <w:pStyle w:val="ConsPlusNormal"/>
            </w:pPr>
            <w:r w:rsidRPr="00965D55">
              <w:t>38327,0</w:t>
            </w:r>
          </w:p>
        </w:tc>
        <w:tc>
          <w:tcPr>
            <w:tcW w:w="1587" w:type="dxa"/>
          </w:tcPr>
          <w:p w:rsidR="00965D55" w:rsidRPr="00965D55" w:rsidRDefault="00965D55">
            <w:pPr>
              <w:pStyle w:val="ConsPlusNormal"/>
            </w:pPr>
            <w:r w:rsidRPr="00965D55">
              <w:t>39860,1</w:t>
            </w:r>
          </w:p>
        </w:tc>
      </w:tr>
      <w:tr w:rsidR="00965D55" w:rsidRPr="00965D55">
        <w:tc>
          <w:tcPr>
            <w:tcW w:w="2438" w:type="dxa"/>
          </w:tcPr>
          <w:p w:rsidR="00965D55" w:rsidRPr="00965D55" w:rsidRDefault="00965D55">
            <w:pPr>
              <w:pStyle w:val="ConsPlusNormal"/>
            </w:pPr>
            <w:r w:rsidRPr="00965D55">
              <w:t>ВСЕГО РАСХОДОВ</w:t>
            </w:r>
          </w:p>
        </w:tc>
        <w:tc>
          <w:tcPr>
            <w:tcW w:w="567" w:type="dxa"/>
          </w:tcPr>
          <w:p w:rsidR="00965D55" w:rsidRPr="00965D55" w:rsidRDefault="00965D55">
            <w:pPr>
              <w:pStyle w:val="ConsPlusNormal"/>
            </w:pPr>
          </w:p>
        </w:tc>
        <w:tc>
          <w:tcPr>
            <w:tcW w:w="567" w:type="dxa"/>
          </w:tcPr>
          <w:p w:rsidR="00965D55" w:rsidRPr="00965D55" w:rsidRDefault="00965D55">
            <w:pPr>
              <w:pStyle w:val="ConsPlusNormal"/>
            </w:pPr>
          </w:p>
        </w:tc>
        <w:tc>
          <w:tcPr>
            <w:tcW w:w="1757" w:type="dxa"/>
          </w:tcPr>
          <w:p w:rsidR="00965D55" w:rsidRPr="00965D55" w:rsidRDefault="00965D55">
            <w:pPr>
              <w:pStyle w:val="ConsPlusNormal"/>
            </w:pPr>
          </w:p>
        </w:tc>
        <w:tc>
          <w:tcPr>
            <w:tcW w:w="576" w:type="dxa"/>
          </w:tcPr>
          <w:p w:rsidR="00965D55" w:rsidRPr="00965D55" w:rsidRDefault="00965D55">
            <w:pPr>
              <w:pStyle w:val="ConsPlusNormal"/>
            </w:pPr>
          </w:p>
        </w:tc>
        <w:tc>
          <w:tcPr>
            <w:tcW w:w="1531" w:type="dxa"/>
          </w:tcPr>
          <w:p w:rsidR="00965D55" w:rsidRPr="00965D55" w:rsidRDefault="00965D55">
            <w:pPr>
              <w:pStyle w:val="ConsPlusNormal"/>
            </w:pPr>
            <w:r w:rsidRPr="00965D55">
              <w:t>149461860,3</w:t>
            </w:r>
          </w:p>
        </w:tc>
        <w:tc>
          <w:tcPr>
            <w:tcW w:w="1587" w:type="dxa"/>
          </w:tcPr>
          <w:p w:rsidR="00965D55" w:rsidRPr="00965D55" w:rsidRDefault="00965D55">
            <w:pPr>
              <w:pStyle w:val="ConsPlusNormal"/>
            </w:pPr>
            <w:r w:rsidRPr="00965D55">
              <w:t>157776291,2</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5</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right"/>
      </w:pPr>
      <w:r w:rsidRPr="00965D55">
        <w:t>от 10 декабря 2021 г. N 253/2021-ОЗ</w:t>
      </w:r>
    </w:p>
    <w:p w:rsidR="00965D55" w:rsidRPr="00965D55" w:rsidRDefault="00965D55">
      <w:pPr>
        <w:pStyle w:val="ConsPlusNormal"/>
        <w:jc w:val="both"/>
      </w:pPr>
    </w:p>
    <w:p w:rsidR="00965D55" w:rsidRPr="00965D55" w:rsidRDefault="00965D55">
      <w:pPr>
        <w:pStyle w:val="ConsPlusTitle"/>
        <w:jc w:val="center"/>
      </w:pPr>
      <w:bookmarkStart w:id="11" w:name="P1200"/>
      <w:bookmarkEnd w:id="11"/>
      <w:r w:rsidRPr="00965D55">
        <w:t>МЕЖБЮДЖЕТНЫЕ ТРАНСФЕРТЫ,</w:t>
      </w:r>
    </w:p>
    <w:p w:rsidR="00965D55" w:rsidRPr="00965D55" w:rsidRDefault="00965D55">
      <w:pPr>
        <w:pStyle w:val="ConsPlusTitle"/>
        <w:jc w:val="center"/>
      </w:pPr>
      <w:r w:rsidRPr="00965D55">
        <w:t>ПОЛУЧАЕМЫЕ ИЗ ДРУГИХ БЮДЖЕТОВ БЮДЖЕТНОЙ СИСТЕМЫ</w:t>
      </w:r>
    </w:p>
    <w:p w:rsidR="00965D55" w:rsidRPr="00965D55" w:rsidRDefault="00965D55">
      <w:pPr>
        <w:pStyle w:val="ConsPlusTitle"/>
        <w:jc w:val="center"/>
      </w:pPr>
      <w:r w:rsidRPr="00965D55">
        <w:t>РОССИЙСКОЙ ФЕДЕРАЦИИ, НА 2022 ГОД</w:t>
      </w:r>
    </w:p>
    <w:p w:rsidR="00965D55" w:rsidRPr="00965D55" w:rsidRDefault="00965D55">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965D55" w:rsidRPr="00965D55" w:rsidTr="00965D5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0" w:type="auto"/>
            <w:shd w:val="clear" w:color="auto" w:fill="FFFFFF" w:themeFill="background1"/>
            <w:tcMar>
              <w:top w:w="113" w:type="dxa"/>
              <w:left w:w="0" w:type="dxa"/>
              <w:bottom w:w="113" w:type="dxa"/>
              <w:right w:w="0" w:type="dxa"/>
            </w:tcMar>
          </w:tcPr>
          <w:p w:rsidR="00965D55" w:rsidRPr="00965D55" w:rsidRDefault="00965D55">
            <w:pPr>
              <w:pStyle w:val="ConsPlusNormal"/>
              <w:jc w:val="center"/>
            </w:pPr>
            <w:r w:rsidRPr="00965D55">
              <w:t>Список изменяющих документов</w:t>
            </w:r>
          </w:p>
          <w:p w:rsidR="00965D55" w:rsidRPr="00965D55" w:rsidRDefault="00965D55">
            <w:pPr>
              <w:pStyle w:val="ConsPlusNormal"/>
              <w:jc w:val="center"/>
            </w:pPr>
            <w:r w:rsidRPr="00965D55">
              <w:t xml:space="preserve">(в ред. </w:t>
            </w:r>
            <w:hyperlink r:id="rId41">
              <w:r w:rsidRPr="00965D55">
                <w:t>Закона</w:t>
              </w:r>
            </w:hyperlink>
            <w:r w:rsidRPr="00965D55">
              <w:t xml:space="preserve"> Московской области от 23.12.2022 N 234/2022-ОЗ)</w:t>
            </w: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r>
    </w:tbl>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1928"/>
      </w:tblGrid>
      <w:tr w:rsidR="00965D55" w:rsidRPr="00965D55">
        <w:tc>
          <w:tcPr>
            <w:tcW w:w="6406" w:type="dxa"/>
          </w:tcPr>
          <w:p w:rsidR="00965D55" w:rsidRPr="00965D55" w:rsidRDefault="00965D55">
            <w:pPr>
              <w:pStyle w:val="ConsPlusNormal"/>
              <w:jc w:val="center"/>
            </w:pPr>
            <w:r w:rsidRPr="00965D55">
              <w:t>Наименование межбюджетных трансфертов</w:t>
            </w:r>
          </w:p>
        </w:tc>
        <w:tc>
          <w:tcPr>
            <w:tcW w:w="1928" w:type="dxa"/>
          </w:tcPr>
          <w:p w:rsidR="00965D55" w:rsidRPr="00965D55" w:rsidRDefault="00965D55">
            <w:pPr>
              <w:pStyle w:val="ConsPlusNormal"/>
              <w:jc w:val="center"/>
            </w:pPr>
            <w:r w:rsidRPr="00965D55">
              <w:t>Сумма (тыс. рублей)</w:t>
            </w:r>
          </w:p>
        </w:tc>
      </w:tr>
      <w:tr w:rsidR="00965D55" w:rsidRPr="00965D55">
        <w:tc>
          <w:tcPr>
            <w:tcW w:w="6406" w:type="dxa"/>
          </w:tcPr>
          <w:p w:rsidR="00965D55" w:rsidRPr="00965D55" w:rsidRDefault="00965D55">
            <w:pPr>
              <w:pStyle w:val="ConsPlusNormal"/>
              <w:jc w:val="center"/>
            </w:pPr>
            <w:r w:rsidRPr="00965D55">
              <w:t>1</w:t>
            </w:r>
          </w:p>
        </w:tc>
        <w:tc>
          <w:tcPr>
            <w:tcW w:w="1928" w:type="dxa"/>
          </w:tcPr>
          <w:p w:rsidR="00965D55" w:rsidRPr="00965D55" w:rsidRDefault="00965D55">
            <w:pPr>
              <w:pStyle w:val="ConsPlusNormal"/>
              <w:jc w:val="center"/>
            </w:pPr>
            <w:r w:rsidRPr="00965D55">
              <w:t>2</w:t>
            </w:r>
          </w:p>
        </w:tc>
      </w:tr>
      <w:tr w:rsidR="00965D55" w:rsidRPr="00965D55">
        <w:tc>
          <w:tcPr>
            <w:tcW w:w="6406" w:type="dxa"/>
          </w:tcPr>
          <w:p w:rsidR="00965D55" w:rsidRPr="00965D55" w:rsidRDefault="00965D55">
            <w:pPr>
              <w:pStyle w:val="ConsPlusNormal"/>
            </w:pPr>
            <w:r w:rsidRPr="00965D55">
              <w:t>Безвозмездные поступления от других бюджетов бюджетной системы Российской Федерации, всего</w:t>
            </w:r>
          </w:p>
        </w:tc>
        <w:tc>
          <w:tcPr>
            <w:tcW w:w="1928" w:type="dxa"/>
          </w:tcPr>
          <w:p w:rsidR="00965D55" w:rsidRPr="00965D55" w:rsidRDefault="00965D55">
            <w:pPr>
              <w:pStyle w:val="ConsPlusNormal"/>
            </w:pPr>
            <w:r w:rsidRPr="00965D55">
              <w:t>160685144,4</w:t>
            </w:r>
          </w:p>
        </w:tc>
      </w:tr>
      <w:tr w:rsidR="00965D55" w:rsidRPr="00965D55">
        <w:tc>
          <w:tcPr>
            <w:tcW w:w="6406" w:type="dxa"/>
          </w:tcPr>
          <w:p w:rsidR="00965D55" w:rsidRPr="00965D55" w:rsidRDefault="00965D55">
            <w:pPr>
              <w:pStyle w:val="ConsPlusNormal"/>
            </w:pPr>
            <w:r w:rsidRPr="00965D55">
              <w:t>Межбюджетные трансферты, передаваемые бюджетам государственных внебюджетных фондов</w:t>
            </w:r>
          </w:p>
        </w:tc>
        <w:tc>
          <w:tcPr>
            <w:tcW w:w="1928" w:type="dxa"/>
          </w:tcPr>
          <w:p w:rsidR="00965D55" w:rsidRPr="00965D55" w:rsidRDefault="00965D55">
            <w:pPr>
              <w:pStyle w:val="ConsPlusNormal"/>
            </w:pPr>
            <w:r w:rsidRPr="00965D55">
              <w:t>158436062,4</w:t>
            </w:r>
          </w:p>
        </w:tc>
      </w:tr>
      <w:tr w:rsidR="00965D55" w:rsidRPr="00965D55">
        <w:tc>
          <w:tcPr>
            <w:tcW w:w="6406" w:type="dxa"/>
          </w:tcPr>
          <w:p w:rsidR="00965D55" w:rsidRPr="00965D55" w:rsidRDefault="00965D55">
            <w:pPr>
              <w:pStyle w:val="ConsPlusNormal"/>
            </w:pPr>
            <w:r w:rsidRPr="00965D55">
              <w:t>в том числе:</w:t>
            </w:r>
          </w:p>
        </w:tc>
        <w:tc>
          <w:tcPr>
            <w:tcW w:w="1928" w:type="dxa"/>
          </w:tcPr>
          <w:p w:rsidR="00965D55" w:rsidRPr="00965D55" w:rsidRDefault="00965D55">
            <w:pPr>
              <w:pStyle w:val="ConsPlusNormal"/>
            </w:pPr>
          </w:p>
        </w:tc>
      </w:tr>
      <w:tr w:rsidR="00965D55" w:rsidRPr="00965D55">
        <w:tc>
          <w:tcPr>
            <w:tcW w:w="6406" w:type="dxa"/>
          </w:tcPr>
          <w:p w:rsidR="00965D55" w:rsidRPr="00965D55" w:rsidRDefault="00965D55">
            <w:pPr>
              <w:pStyle w:val="ConsPlusNormal"/>
            </w:pPr>
            <w:r w:rsidRPr="00965D55">
              <w:lastRenderedPageBreak/>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c>
          <w:tcPr>
            <w:tcW w:w="1928" w:type="dxa"/>
          </w:tcPr>
          <w:p w:rsidR="00965D55" w:rsidRPr="00965D55" w:rsidRDefault="00965D55">
            <w:pPr>
              <w:pStyle w:val="ConsPlusNormal"/>
            </w:pPr>
            <w:r w:rsidRPr="00965D55">
              <w:t>19158722,0</w:t>
            </w:r>
          </w:p>
        </w:tc>
      </w:tr>
      <w:tr w:rsidR="00965D55" w:rsidRPr="00965D55">
        <w:tc>
          <w:tcPr>
            <w:tcW w:w="6406" w:type="dxa"/>
          </w:tcPr>
          <w:p w:rsidR="00965D55" w:rsidRPr="00965D55" w:rsidRDefault="00965D55">
            <w:pPr>
              <w:pStyle w:val="ConsPlusNormal"/>
            </w:pPr>
            <w:r w:rsidRPr="00965D55">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928" w:type="dxa"/>
          </w:tcPr>
          <w:p w:rsidR="00965D55" w:rsidRPr="00965D55" w:rsidRDefault="00965D55">
            <w:pPr>
              <w:pStyle w:val="ConsPlusNormal"/>
            </w:pPr>
            <w:r w:rsidRPr="00965D55">
              <w:t>119884514,0</w:t>
            </w:r>
          </w:p>
        </w:tc>
      </w:tr>
      <w:tr w:rsidR="00965D55" w:rsidRPr="00965D55">
        <w:tc>
          <w:tcPr>
            <w:tcW w:w="6406" w:type="dxa"/>
          </w:tcPr>
          <w:p w:rsidR="00965D55" w:rsidRPr="00965D55" w:rsidRDefault="00965D55">
            <w:pPr>
              <w:pStyle w:val="ConsPlusNormal"/>
            </w:pPr>
            <w:r w:rsidRPr="00965D55">
              <w:t>межбюджетные трансферты,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w:t>
            </w:r>
          </w:p>
        </w:tc>
        <w:tc>
          <w:tcPr>
            <w:tcW w:w="1928" w:type="dxa"/>
          </w:tcPr>
          <w:p w:rsidR="00965D55" w:rsidRPr="00965D55" w:rsidRDefault="00965D55">
            <w:pPr>
              <w:pStyle w:val="ConsPlusNormal"/>
            </w:pPr>
            <w:r w:rsidRPr="00965D55">
              <w:t>628635,0</w:t>
            </w:r>
          </w:p>
        </w:tc>
      </w:tr>
      <w:tr w:rsidR="00965D55" w:rsidRPr="00965D55">
        <w:tc>
          <w:tcPr>
            <w:tcW w:w="6406" w:type="dxa"/>
          </w:tcPr>
          <w:p w:rsidR="00965D55" w:rsidRPr="00965D55" w:rsidRDefault="00965D55">
            <w:pPr>
              <w:pStyle w:val="ConsPlusNormal"/>
            </w:pPr>
            <w:r w:rsidRPr="00965D55">
              <w:t>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1928" w:type="dxa"/>
          </w:tcPr>
          <w:p w:rsidR="00965D55" w:rsidRPr="00965D55" w:rsidRDefault="00965D55">
            <w:pPr>
              <w:pStyle w:val="ConsPlusNormal"/>
            </w:pPr>
            <w:r w:rsidRPr="00965D55">
              <w:t>7684,5</w:t>
            </w:r>
          </w:p>
        </w:tc>
      </w:tr>
      <w:tr w:rsidR="00965D55" w:rsidRPr="00965D55">
        <w:tc>
          <w:tcPr>
            <w:tcW w:w="6406" w:type="dxa"/>
          </w:tcPr>
          <w:p w:rsidR="00965D55" w:rsidRPr="00965D55" w:rsidRDefault="00965D55">
            <w:pPr>
              <w:pStyle w:val="ConsPlusNormal"/>
            </w:pPr>
            <w:r w:rsidRPr="00965D55">
              <w:t xml:space="preserve">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965D55">
              <w:t>коронавирусной</w:t>
            </w:r>
            <w:proofErr w:type="spellEnd"/>
            <w:r w:rsidRPr="00965D55">
              <w:t xml:space="preserve"> инфекцией (COVID-19), в рамках реализации территориальных программ обязательного медицинского страхования</w:t>
            </w:r>
          </w:p>
        </w:tc>
        <w:tc>
          <w:tcPr>
            <w:tcW w:w="1928" w:type="dxa"/>
          </w:tcPr>
          <w:p w:rsidR="00965D55" w:rsidRPr="00965D55" w:rsidRDefault="00965D55">
            <w:pPr>
              <w:pStyle w:val="ConsPlusNormal"/>
            </w:pPr>
            <w:r w:rsidRPr="00965D55">
              <w:t>355873,0</w:t>
            </w:r>
          </w:p>
        </w:tc>
      </w:tr>
      <w:tr w:rsidR="00965D55" w:rsidRPr="00965D55">
        <w:tc>
          <w:tcPr>
            <w:tcW w:w="6406" w:type="dxa"/>
          </w:tcPr>
          <w:p w:rsidR="00965D55" w:rsidRPr="00965D55" w:rsidRDefault="00965D55">
            <w:pPr>
              <w:pStyle w:val="ConsPlusNormal"/>
            </w:pPr>
            <w:r w:rsidRPr="00965D55">
              <w:t xml:space="preserve">межбюджетные трансферты, передаваемые бюджетам территориальных фондов обязательного медицинского страхования субъектов Российской Федерации и г. Байконура на дополнительное финансовое обеспечение 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965D55">
              <w:t>коронавирусной</w:t>
            </w:r>
            <w:proofErr w:type="spellEnd"/>
            <w:r w:rsidRPr="00965D55">
              <w:t xml:space="preserve"> инфекцией (COVID-19), в рамках реализации территориальных программ обязательного медицинского страхования в 2021-2022 годах</w:t>
            </w:r>
          </w:p>
        </w:tc>
        <w:tc>
          <w:tcPr>
            <w:tcW w:w="1928" w:type="dxa"/>
          </w:tcPr>
          <w:p w:rsidR="00965D55" w:rsidRPr="00965D55" w:rsidRDefault="00965D55">
            <w:pPr>
              <w:pStyle w:val="ConsPlusNormal"/>
            </w:pPr>
            <w:r w:rsidRPr="00965D55">
              <w:t>1819804,0</w:t>
            </w:r>
          </w:p>
        </w:tc>
      </w:tr>
      <w:tr w:rsidR="00965D55" w:rsidRPr="00965D55">
        <w:tc>
          <w:tcPr>
            <w:tcW w:w="6406" w:type="dxa"/>
          </w:tcPr>
          <w:p w:rsidR="00965D55" w:rsidRPr="00965D55" w:rsidRDefault="00965D55">
            <w:pPr>
              <w:pStyle w:val="ConsPlusNormal"/>
            </w:pPr>
            <w:r w:rsidRPr="00965D55">
              <w:t>прочие межбюджетные трансферты, передаваемые бюджетам территориальных фондов обязательного медицинского страхования</w:t>
            </w:r>
          </w:p>
        </w:tc>
        <w:tc>
          <w:tcPr>
            <w:tcW w:w="1928" w:type="dxa"/>
          </w:tcPr>
          <w:p w:rsidR="00965D55" w:rsidRPr="00965D55" w:rsidRDefault="00965D55">
            <w:pPr>
              <w:pStyle w:val="ConsPlusNormal"/>
            </w:pPr>
            <w:r w:rsidRPr="00965D55">
              <w:t>16580829,9</w:t>
            </w:r>
          </w:p>
        </w:tc>
      </w:tr>
      <w:tr w:rsidR="00965D55" w:rsidRPr="00965D55">
        <w:tc>
          <w:tcPr>
            <w:tcW w:w="6406" w:type="dxa"/>
          </w:tcPr>
          <w:p w:rsidR="00965D55" w:rsidRPr="00965D55" w:rsidRDefault="00965D55">
            <w:pPr>
              <w:pStyle w:val="ConsPlusNormal"/>
            </w:pPr>
            <w:r w:rsidRPr="00965D55">
              <w:t>Прочие безвозмездные поступления в территориальные фонды обязательного медицинского страхования от бюджетов субъектов Российской Федерации</w:t>
            </w:r>
          </w:p>
        </w:tc>
        <w:tc>
          <w:tcPr>
            <w:tcW w:w="1928" w:type="dxa"/>
          </w:tcPr>
          <w:p w:rsidR="00965D55" w:rsidRPr="00965D55" w:rsidRDefault="00965D55">
            <w:pPr>
              <w:pStyle w:val="ConsPlusNormal"/>
            </w:pPr>
            <w:r w:rsidRPr="00965D55">
              <w:t>2249082,0</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6</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right"/>
      </w:pPr>
      <w:r w:rsidRPr="00965D55">
        <w:t>от 10 декабря 2021 г. N 253/2021-ОЗ</w:t>
      </w:r>
    </w:p>
    <w:p w:rsidR="00965D55" w:rsidRPr="00965D55" w:rsidRDefault="00965D55">
      <w:pPr>
        <w:pStyle w:val="ConsPlusNormal"/>
        <w:jc w:val="both"/>
      </w:pPr>
    </w:p>
    <w:p w:rsidR="00965D55" w:rsidRPr="00965D55" w:rsidRDefault="00965D55">
      <w:pPr>
        <w:pStyle w:val="ConsPlusTitle"/>
        <w:jc w:val="center"/>
      </w:pPr>
      <w:bookmarkStart w:id="12" w:name="P1246"/>
      <w:bookmarkEnd w:id="12"/>
      <w:r w:rsidRPr="00965D55">
        <w:t>МЕЖБЮДЖЕТНЫЕ ТРАНСФЕРТЫ,</w:t>
      </w:r>
    </w:p>
    <w:p w:rsidR="00965D55" w:rsidRPr="00965D55" w:rsidRDefault="00965D55">
      <w:pPr>
        <w:pStyle w:val="ConsPlusTitle"/>
        <w:jc w:val="center"/>
      </w:pPr>
      <w:r w:rsidRPr="00965D55">
        <w:t>ПОЛУЧАЕМЫЕ ИЗ ДРУГИХ БЮДЖЕТОВ БЮДЖЕТНОЙ СИСТЕМЫ</w:t>
      </w:r>
    </w:p>
    <w:p w:rsidR="00965D55" w:rsidRPr="00965D55" w:rsidRDefault="00965D55">
      <w:pPr>
        <w:pStyle w:val="ConsPlusTitle"/>
        <w:jc w:val="center"/>
      </w:pPr>
      <w:r w:rsidRPr="00965D55">
        <w:t>РОССИЙСКОЙ ФЕДЕРАЦИИ, НА ПЛАНОВЫЙ ПЕРИОД 2023 И 2024 ГОДОВ</w:t>
      </w:r>
    </w:p>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701"/>
        <w:gridCol w:w="1587"/>
      </w:tblGrid>
      <w:tr w:rsidR="00965D55" w:rsidRPr="00965D55">
        <w:tc>
          <w:tcPr>
            <w:tcW w:w="5669" w:type="dxa"/>
            <w:vMerge w:val="restart"/>
          </w:tcPr>
          <w:p w:rsidR="00965D55" w:rsidRPr="00965D55" w:rsidRDefault="00965D55">
            <w:pPr>
              <w:pStyle w:val="ConsPlusNormal"/>
              <w:jc w:val="center"/>
            </w:pPr>
            <w:r w:rsidRPr="00965D55">
              <w:t>Наименование межбюджетного трансферта</w:t>
            </w:r>
          </w:p>
        </w:tc>
        <w:tc>
          <w:tcPr>
            <w:tcW w:w="3288" w:type="dxa"/>
            <w:gridSpan w:val="2"/>
          </w:tcPr>
          <w:p w:rsidR="00965D55" w:rsidRPr="00965D55" w:rsidRDefault="00965D55">
            <w:pPr>
              <w:pStyle w:val="ConsPlusNormal"/>
              <w:jc w:val="center"/>
            </w:pPr>
            <w:r w:rsidRPr="00965D55">
              <w:t>Сумма (тыс. рублей)</w:t>
            </w:r>
          </w:p>
        </w:tc>
      </w:tr>
      <w:tr w:rsidR="00965D55" w:rsidRPr="00965D55">
        <w:tc>
          <w:tcPr>
            <w:tcW w:w="5669" w:type="dxa"/>
            <w:vMerge/>
          </w:tcPr>
          <w:p w:rsidR="00965D55" w:rsidRPr="00965D55" w:rsidRDefault="00965D55">
            <w:pPr>
              <w:pStyle w:val="ConsPlusNormal"/>
            </w:pPr>
          </w:p>
        </w:tc>
        <w:tc>
          <w:tcPr>
            <w:tcW w:w="1701" w:type="dxa"/>
          </w:tcPr>
          <w:p w:rsidR="00965D55" w:rsidRPr="00965D55" w:rsidRDefault="00965D55">
            <w:pPr>
              <w:pStyle w:val="ConsPlusNormal"/>
              <w:jc w:val="center"/>
            </w:pPr>
            <w:r w:rsidRPr="00965D55">
              <w:t>2023 год</w:t>
            </w:r>
          </w:p>
        </w:tc>
        <w:tc>
          <w:tcPr>
            <w:tcW w:w="1587" w:type="dxa"/>
          </w:tcPr>
          <w:p w:rsidR="00965D55" w:rsidRPr="00965D55" w:rsidRDefault="00965D55">
            <w:pPr>
              <w:pStyle w:val="ConsPlusNormal"/>
              <w:jc w:val="center"/>
            </w:pPr>
            <w:r w:rsidRPr="00965D55">
              <w:t>2024 год</w:t>
            </w:r>
          </w:p>
        </w:tc>
      </w:tr>
      <w:tr w:rsidR="00965D55" w:rsidRPr="00965D55">
        <w:tc>
          <w:tcPr>
            <w:tcW w:w="5669" w:type="dxa"/>
          </w:tcPr>
          <w:p w:rsidR="00965D55" w:rsidRPr="00965D55" w:rsidRDefault="00965D55">
            <w:pPr>
              <w:pStyle w:val="ConsPlusNormal"/>
            </w:pPr>
            <w:r w:rsidRPr="00965D55">
              <w:t>Безвозмездные поступления от других бюджетов бюджетной системы Российской Федерации, всего</w:t>
            </w:r>
          </w:p>
        </w:tc>
        <w:tc>
          <w:tcPr>
            <w:tcW w:w="1701" w:type="dxa"/>
          </w:tcPr>
          <w:p w:rsidR="00965D55" w:rsidRPr="00965D55" w:rsidRDefault="00965D55">
            <w:pPr>
              <w:pStyle w:val="ConsPlusNormal"/>
            </w:pPr>
            <w:r w:rsidRPr="00965D55">
              <w:t>148557044,9</w:t>
            </w:r>
          </w:p>
        </w:tc>
        <w:tc>
          <w:tcPr>
            <w:tcW w:w="1587" w:type="dxa"/>
          </w:tcPr>
          <w:p w:rsidR="00965D55" w:rsidRPr="00965D55" w:rsidRDefault="00965D55">
            <w:pPr>
              <w:pStyle w:val="ConsPlusNormal"/>
            </w:pPr>
            <w:r w:rsidRPr="00965D55">
              <w:t>156835283,2</w:t>
            </w:r>
          </w:p>
        </w:tc>
      </w:tr>
      <w:tr w:rsidR="00965D55" w:rsidRPr="00965D55">
        <w:tc>
          <w:tcPr>
            <w:tcW w:w="5669" w:type="dxa"/>
          </w:tcPr>
          <w:p w:rsidR="00965D55" w:rsidRPr="00965D55" w:rsidRDefault="00965D55">
            <w:pPr>
              <w:pStyle w:val="ConsPlusNormal"/>
            </w:pPr>
            <w:r w:rsidRPr="00965D55">
              <w:t>Межбюджетные трансферты, передаваемые бюджетам государственных внебюджетных фондов, всего</w:t>
            </w:r>
          </w:p>
        </w:tc>
        <w:tc>
          <w:tcPr>
            <w:tcW w:w="1701" w:type="dxa"/>
          </w:tcPr>
          <w:p w:rsidR="00965D55" w:rsidRPr="00965D55" w:rsidRDefault="00965D55">
            <w:pPr>
              <w:pStyle w:val="ConsPlusNormal"/>
            </w:pPr>
            <w:r w:rsidRPr="00965D55">
              <w:t>146308456,9</w:t>
            </w:r>
          </w:p>
        </w:tc>
        <w:tc>
          <w:tcPr>
            <w:tcW w:w="1587" w:type="dxa"/>
          </w:tcPr>
          <w:p w:rsidR="00965D55" w:rsidRPr="00965D55" w:rsidRDefault="00965D55">
            <w:pPr>
              <w:pStyle w:val="ConsPlusNormal"/>
            </w:pPr>
            <w:r w:rsidRPr="00965D55">
              <w:t>154586617,2</w:t>
            </w:r>
          </w:p>
        </w:tc>
      </w:tr>
      <w:tr w:rsidR="00965D55" w:rsidRPr="00965D55">
        <w:tc>
          <w:tcPr>
            <w:tcW w:w="5669" w:type="dxa"/>
          </w:tcPr>
          <w:p w:rsidR="00965D55" w:rsidRPr="00965D55" w:rsidRDefault="00965D55">
            <w:pPr>
              <w:pStyle w:val="ConsPlusNormal"/>
            </w:pPr>
            <w:r w:rsidRPr="00965D55">
              <w:t>в том числе:</w:t>
            </w:r>
          </w:p>
        </w:tc>
        <w:tc>
          <w:tcPr>
            <w:tcW w:w="1701" w:type="dxa"/>
          </w:tcPr>
          <w:p w:rsidR="00965D55" w:rsidRPr="00965D55" w:rsidRDefault="00965D55">
            <w:pPr>
              <w:pStyle w:val="ConsPlusNormal"/>
            </w:pPr>
          </w:p>
        </w:tc>
        <w:tc>
          <w:tcPr>
            <w:tcW w:w="1587" w:type="dxa"/>
          </w:tcPr>
          <w:p w:rsidR="00965D55" w:rsidRPr="00965D55" w:rsidRDefault="00965D55">
            <w:pPr>
              <w:pStyle w:val="ConsPlusNormal"/>
            </w:pPr>
          </w:p>
        </w:tc>
      </w:tr>
      <w:tr w:rsidR="00965D55" w:rsidRPr="00965D55">
        <w:tc>
          <w:tcPr>
            <w:tcW w:w="5669" w:type="dxa"/>
          </w:tcPr>
          <w:p w:rsidR="00965D55" w:rsidRPr="00965D55" w:rsidRDefault="00965D55">
            <w:pPr>
              <w:pStyle w:val="ConsPlusNormal"/>
            </w:pPr>
            <w:r w:rsidRPr="00965D55">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701" w:type="dxa"/>
          </w:tcPr>
          <w:p w:rsidR="00965D55" w:rsidRPr="00965D55" w:rsidRDefault="00965D55">
            <w:pPr>
              <w:pStyle w:val="ConsPlusNormal"/>
            </w:pPr>
            <w:r w:rsidRPr="00965D55">
              <w:t>126448013,3</w:t>
            </w:r>
          </w:p>
        </w:tc>
        <w:tc>
          <w:tcPr>
            <w:tcW w:w="1587" w:type="dxa"/>
          </w:tcPr>
          <w:p w:rsidR="00965D55" w:rsidRPr="00965D55" w:rsidRDefault="00965D55">
            <w:pPr>
              <w:pStyle w:val="ConsPlusNormal"/>
            </w:pPr>
            <w:r w:rsidRPr="00965D55">
              <w:t>133931755,8</w:t>
            </w:r>
          </w:p>
        </w:tc>
      </w:tr>
      <w:tr w:rsidR="00965D55" w:rsidRPr="00965D55">
        <w:tc>
          <w:tcPr>
            <w:tcW w:w="5669" w:type="dxa"/>
          </w:tcPr>
          <w:p w:rsidR="00965D55" w:rsidRPr="00965D55" w:rsidRDefault="00965D55">
            <w:pPr>
              <w:pStyle w:val="ConsPlusNormal"/>
            </w:pPr>
            <w:r w:rsidRPr="00965D55">
              <w:t>прочие межбюджетные трансферты, передаваемые бюджетам территориальных фондов обязательного медицинского страхования</w:t>
            </w:r>
          </w:p>
        </w:tc>
        <w:tc>
          <w:tcPr>
            <w:tcW w:w="1701" w:type="dxa"/>
          </w:tcPr>
          <w:p w:rsidR="00965D55" w:rsidRPr="00965D55" w:rsidRDefault="00965D55">
            <w:pPr>
              <w:pStyle w:val="ConsPlusNormal"/>
            </w:pPr>
            <w:r w:rsidRPr="00965D55">
              <w:t>19860443,6</w:t>
            </w:r>
          </w:p>
        </w:tc>
        <w:tc>
          <w:tcPr>
            <w:tcW w:w="1587" w:type="dxa"/>
          </w:tcPr>
          <w:p w:rsidR="00965D55" w:rsidRPr="00965D55" w:rsidRDefault="00965D55">
            <w:pPr>
              <w:pStyle w:val="ConsPlusNormal"/>
            </w:pPr>
            <w:r w:rsidRPr="00965D55">
              <w:t>20654861,4</w:t>
            </w:r>
          </w:p>
        </w:tc>
      </w:tr>
      <w:tr w:rsidR="00965D55" w:rsidRPr="00965D55">
        <w:tc>
          <w:tcPr>
            <w:tcW w:w="5669" w:type="dxa"/>
          </w:tcPr>
          <w:p w:rsidR="00965D55" w:rsidRPr="00965D55" w:rsidRDefault="00965D55">
            <w:pPr>
              <w:pStyle w:val="ConsPlusNormal"/>
            </w:pPr>
            <w:r w:rsidRPr="00965D55">
              <w:t>Прочие безвозмездные поступления в территориальные фонды обязательного медицинского страхования от бюджетов субъектов Российской Федерации</w:t>
            </w:r>
          </w:p>
        </w:tc>
        <w:tc>
          <w:tcPr>
            <w:tcW w:w="1701" w:type="dxa"/>
          </w:tcPr>
          <w:p w:rsidR="00965D55" w:rsidRPr="00965D55" w:rsidRDefault="00965D55">
            <w:pPr>
              <w:pStyle w:val="ConsPlusNormal"/>
            </w:pPr>
            <w:r w:rsidRPr="00965D55">
              <w:t>2248588,0</w:t>
            </w:r>
          </w:p>
        </w:tc>
        <w:tc>
          <w:tcPr>
            <w:tcW w:w="1587" w:type="dxa"/>
          </w:tcPr>
          <w:p w:rsidR="00965D55" w:rsidRPr="00965D55" w:rsidRDefault="00965D55">
            <w:pPr>
              <w:pStyle w:val="ConsPlusNormal"/>
            </w:pPr>
            <w:r w:rsidRPr="00965D55">
              <w:t>2248666,0</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7</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right"/>
      </w:pPr>
      <w:r w:rsidRPr="00965D55">
        <w:lastRenderedPageBreak/>
        <w:t>от 10 декабря 2021 г. N 253/2021-ОЗ</w:t>
      </w:r>
    </w:p>
    <w:p w:rsidR="00965D55" w:rsidRPr="00965D55" w:rsidRDefault="00965D55">
      <w:pPr>
        <w:pStyle w:val="ConsPlusNormal"/>
        <w:jc w:val="both"/>
      </w:pPr>
    </w:p>
    <w:p w:rsidR="00965D55" w:rsidRPr="00965D55" w:rsidRDefault="00965D55">
      <w:pPr>
        <w:pStyle w:val="ConsPlusTitle"/>
        <w:jc w:val="center"/>
      </w:pPr>
      <w:bookmarkStart w:id="13" w:name="P1286"/>
      <w:bookmarkEnd w:id="13"/>
      <w:r w:rsidRPr="00965D55">
        <w:t>МЕЖБЮДЖЕТНЫЕ ТРАНСФЕРТЫ,</w:t>
      </w:r>
    </w:p>
    <w:p w:rsidR="00965D55" w:rsidRPr="00965D55" w:rsidRDefault="00965D55">
      <w:pPr>
        <w:pStyle w:val="ConsPlusTitle"/>
        <w:jc w:val="center"/>
      </w:pPr>
      <w:r w:rsidRPr="00965D55">
        <w:t>ПРЕДОСТАВЛЯЕМЫЕ ДРУГИМ БЮДЖЕТАМ БЮДЖЕТНОЙ СИСТЕМЫ</w:t>
      </w:r>
    </w:p>
    <w:p w:rsidR="00965D55" w:rsidRPr="00965D55" w:rsidRDefault="00965D55">
      <w:pPr>
        <w:pStyle w:val="ConsPlusTitle"/>
        <w:jc w:val="center"/>
      </w:pPr>
      <w:r w:rsidRPr="00965D55">
        <w:t>РОССИЙСКОЙ ФЕДЕРАЦИИ, НА 2022 ГОД</w:t>
      </w:r>
    </w:p>
    <w:p w:rsidR="00965D55" w:rsidRPr="00965D55" w:rsidRDefault="00965D55">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965D55" w:rsidRPr="00965D55" w:rsidTr="00965D5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0" w:type="auto"/>
            <w:shd w:val="clear" w:color="auto" w:fill="FFFFFF" w:themeFill="background1"/>
            <w:tcMar>
              <w:top w:w="113" w:type="dxa"/>
              <w:left w:w="0" w:type="dxa"/>
              <w:bottom w:w="113" w:type="dxa"/>
              <w:right w:w="0" w:type="dxa"/>
            </w:tcMar>
          </w:tcPr>
          <w:p w:rsidR="00965D55" w:rsidRPr="00965D55" w:rsidRDefault="00965D55">
            <w:pPr>
              <w:pStyle w:val="ConsPlusNormal"/>
              <w:jc w:val="center"/>
            </w:pPr>
            <w:r w:rsidRPr="00965D55">
              <w:t>Список изменяющих документов</w:t>
            </w:r>
          </w:p>
          <w:p w:rsidR="00965D55" w:rsidRPr="00965D55" w:rsidRDefault="00965D55">
            <w:pPr>
              <w:pStyle w:val="ConsPlusNormal"/>
              <w:jc w:val="center"/>
            </w:pPr>
            <w:r w:rsidRPr="00965D55">
              <w:t xml:space="preserve">(в ред. </w:t>
            </w:r>
            <w:hyperlink r:id="rId42">
              <w:r w:rsidRPr="00965D55">
                <w:t>Закона</w:t>
              </w:r>
            </w:hyperlink>
            <w:r w:rsidRPr="00965D55">
              <w:t xml:space="preserve"> Московской области от 23.12.2022 N 234/2022-ОЗ)</w:t>
            </w: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r>
    </w:tbl>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928"/>
      </w:tblGrid>
      <w:tr w:rsidR="00965D55" w:rsidRPr="00965D55">
        <w:tc>
          <w:tcPr>
            <w:tcW w:w="5216" w:type="dxa"/>
          </w:tcPr>
          <w:p w:rsidR="00965D55" w:rsidRPr="00965D55" w:rsidRDefault="00965D55">
            <w:pPr>
              <w:pStyle w:val="ConsPlusNormal"/>
              <w:jc w:val="center"/>
            </w:pPr>
            <w:r w:rsidRPr="00965D55">
              <w:t>Наименование межбюджетного трансферта</w:t>
            </w:r>
          </w:p>
        </w:tc>
        <w:tc>
          <w:tcPr>
            <w:tcW w:w="1928" w:type="dxa"/>
          </w:tcPr>
          <w:p w:rsidR="00965D55" w:rsidRPr="00965D55" w:rsidRDefault="00965D55">
            <w:pPr>
              <w:pStyle w:val="ConsPlusNormal"/>
              <w:jc w:val="center"/>
            </w:pPr>
            <w:r w:rsidRPr="00965D55">
              <w:t>Сумма (тыс. рублей)</w:t>
            </w:r>
          </w:p>
        </w:tc>
      </w:tr>
      <w:tr w:rsidR="00965D55" w:rsidRPr="00965D55">
        <w:tc>
          <w:tcPr>
            <w:tcW w:w="5216" w:type="dxa"/>
          </w:tcPr>
          <w:p w:rsidR="00965D55" w:rsidRPr="00965D55" w:rsidRDefault="00965D55">
            <w:pPr>
              <w:pStyle w:val="ConsPlusNormal"/>
            </w:pPr>
            <w:r w:rsidRPr="00965D55">
              <w:t>Межбюджетные трансферты</w:t>
            </w:r>
          </w:p>
        </w:tc>
        <w:tc>
          <w:tcPr>
            <w:tcW w:w="1928" w:type="dxa"/>
          </w:tcPr>
          <w:p w:rsidR="00965D55" w:rsidRPr="00965D55" w:rsidRDefault="00965D55">
            <w:pPr>
              <w:pStyle w:val="ConsPlusNormal"/>
            </w:pPr>
            <w:r w:rsidRPr="00965D55">
              <w:t>26346755,9</w:t>
            </w:r>
          </w:p>
        </w:tc>
      </w:tr>
      <w:tr w:rsidR="00965D55" w:rsidRPr="00965D55">
        <w:tc>
          <w:tcPr>
            <w:tcW w:w="5216" w:type="dxa"/>
          </w:tcPr>
          <w:p w:rsidR="00965D55" w:rsidRPr="00965D55" w:rsidRDefault="00965D55">
            <w:pPr>
              <w:pStyle w:val="ConsPlusNormal"/>
            </w:pPr>
            <w:r w:rsidRPr="00965D55">
              <w:t>в том числе:</w:t>
            </w:r>
          </w:p>
        </w:tc>
        <w:tc>
          <w:tcPr>
            <w:tcW w:w="1928" w:type="dxa"/>
          </w:tcPr>
          <w:p w:rsidR="00965D55" w:rsidRPr="00965D55" w:rsidRDefault="00965D55">
            <w:pPr>
              <w:pStyle w:val="ConsPlusNormal"/>
            </w:pPr>
          </w:p>
        </w:tc>
      </w:tr>
      <w:tr w:rsidR="00965D55" w:rsidRPr="00965D55">
        <w:tc>
          <w:tcPr>
            <w:tcW w:w="5216" w:type="dxa"/>
          </w:tcPr>
          <w:p w:rsidR="00965D55" w:rsidRPr="00965D55" w:rsidRDefault="00965D55">
            <w:pPr>
              <w:pStyle w:val="ConsPlusNormal"/>
            </w:pPr>
            <w:r w:rsidRPr="00965D55">
              <w:t>иные межбюджетные трансферты</w:t>
            </w:r>
          </w:p>
        </w:tc>
        <w:tc>
          <w:tcPr>
            <w:tcW w:w="1928" w:type="dxa"/>
          </w:tcPr>
          <w:p w:rsidR="00965D55" w:rsidRPr="00965D55" w:rsidRDefault="00965D55">
            <w:pPr>
              <w:pStyle w:val="ConsPlusNormal"/>
            </w:pPr>
            <w:r w:rsidRPr="00965D55">
              <w:t>26346755,9</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8</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right"/>
      </w:pPr>
      <w:r w:rsidRPr="00965D55">
        <w:t>от 10 декабря 2021 г. N 253/2021-ОЗ</w:t>
      </w:r>
    </w:p>
    <w:p w:rsidR="00965D55" w:rsidRPr="00965D55" w:rsidRDefault="00965D55">
      <w:pPr>
        <w:pStyle w:val="ConsPlusNormal"/>
        <w:jc w:val="both"/>
      </w:pPr>
    </w:p>
    <w:p w:rsidR="00965D55" w:rsidRPr="00965D55" w:rsidRDefault="00965D55">
      <w:pPr>
        <w:pStyle w:val="ConsPlusTitle"/>
        <w:jc w:val="center"/>
      </w:pPr>
      <w:bookmarkStart w:id="14" w:name="P1314"/>
      <w:bookmarkEnd w:id="14"/>
      <w:r w:rsidRPr="00965D55">
        <w:t>МЕЖБЮДЖЕТНЫЕ ТРАНСФЕРТЫ,</w:t>
      </w:r>
    </w:p>
    <w:p w:rsidR="00965D55" w:rsidRPr="00965D55" w:rsidRDefault="00965D55">
      <w:pPr>
        <w:pStyle w:val="ConsPlusTitle"/>
        <w:jc w:val="center"/>
      </w:pPr>
      <w:r w:rsidRPr="00965D55">
        <w:t>ПРЕДОСТАВЛЯЕМЫЕ ДРУГИМ БЮДЖЕТАМ БЮДЖЕТНОЙ СИСТЕМЫ</w:t>
      </w:r>
    </w:p>
    <w:p w:rsidR="00965D55" w:rsidRPr="00965D55" w:rsidRDefault="00965D55">
      <w:pPr>
        <w:pStyle w:val="ConsPlusTitle"/>
        <w:jc w:val="center"/>
      </w:pPr>
      <w:r w:rsidRPr="00965D55">
        <w:t>РОССИЙСКОЙ ФЕДЕРАЦИИ, НА ПЛАНОВЫЙ ПЕРИОД 2023 И 2024 ГОДОВ</w:t>
      </w:r>
    </w:p>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587"/>
        <w:gridCol w:w="1531"/>
      </w:tblGrid>
      <w:tr w:rsidR="00965D55" w:rsidRPr="00965D55">
        <w:tc>
          <w:tcPr>
            <w:tcW w:w="4479" w:type="dxa"/>
            <w:vMerge w:val="restart"/>
          </w:tcPr>
          <w:p w:rsidR="00965D55" w:rsidRPr="00965D55" w:rsidRDefault="00965D55">
            <w:pPr>
              <w:pStyle w:val="ConsPlusNormal"/>
              <w:jc w:val="center"/>
            </w:pPr>
            <w:r w:rsidRPr="00965D55">
              <w:t>Наименование межбюджетного трансферта</w:t>
            </w:r>
          </w:p>
        </w:tc>
        <w:tc>
          <w:tcPr>
            <w:tcW w:w="3118" w:type="dxa"/>
            <w:gridSpan w:val="2"/>
          </w:tcPr>
          <w:p w:rsidR="00965D55" w:rsidRPr="00965D55" w:rsidRDefault="00965D55">
            <w:pPr>
              <w:pStyle w:val="ConsPlusNormal"/>
              <w:jc w:val="center"/>
            </w:pPr>
            <w:r w:rsidRPr="00965D55">
              <w:t>Сумма (тыс. рублей)</w:t>
            </w:r>
          </w:p>
        </w:tc>
      </w:tr>
      <w:tr w:rsidR="00965D55" w:rsidRPr="00965D55">
        <w:tc>
          <w:tcPr>
            <w:tcW w:w="4479" w:type="dxa"/>
            <w:vMerge/>
          </w:tcPr>
          <w:p w:rsidR="00965D55" w:rsidRPr="00965D55" w:rsidRDefault="00965D55">
            <w:pPr>
              <w:pStyle w:val="ConsPlusNormal"/>
            </w:pPr>
          </w:p>
        </w:tc>
        <w:tc>
          <w:tcPr>
            <w:tcW w:w="1587" w:type="dxa"/>
          </w:tcPr>
          <w:p w:rsidR="00965D55" w:rsidRPr="00965D55" w:rsidRDefault="00965D55">
            <w:pPr>
              <w:pStyle w:val="ConsPlusNormal"/>
              <w:jc w:val="center"/>
            </w:pPr>
            <w:r w:rsidRPr="00965D55">
              <w:t>2023 год</w:t>
            </w:r>
          </w:p>
        </w:tc>
        <w:tc>
          <w:tcPr>
            <w:tcW w:w="1531" w:type="dxa"/>
          </w:tcPr>
          <w:p w:rsidR="00965D55" w:rsidRPr="00965D55" w:rsidRDefault="00965D55">
            <w:pPr>
              <w:pStyle w:val="ConsPlusNormal"/>
              <w:jc w:val="center"/>
            </w:pPr>
            <w:r w:rsidRPr="00965D55">
              <w:t>2024 год</w:t>
            </w:r>
          </w:p>
        </w:tc>
      </w:tr>
      <w:tr w:rsidR="00965D55" w:rsidRPr="00965D55">
        <w:tc>
          <w:tcPr>
            <w:tcW w:w="4479" w:type="dxa"/>
          </w:tcPr>
          <w:p w:rsidR="00965D55" w:rsidRPr="00965D55" w:rsidRDefault="00965D55">
            <w:pPr>
              <w:pStyle w:val="ConsPlusNormal"/>
            </w:pPr>
            <w:r w:rsidRPr="00965D55">
              <w:t>Межбюджетные трансферты</w:t>
            </w:r>
          </w:p>
        </w:tc>
        <w:tc>
          <w:tcPr>
            <w:tcW w:w="1587" w:type="dxa"/>
          </w:tcPr>
          <w:p w:rsidR="00965D55" w:rsidRPr="00965D55" w:rsidRDefault="00965D55">
            <w:pPr>
              <w:pStyle w:val="ConsPlusNormal"/>
            </w:pPr>
            <w:r w:rsidRPr="00965D55">
              <w:t>10850678,6</w:t>
            </w:r>
          </w:p>
        </w:tc>
        <w:tc>
          <w:tcPr>
            <w:tcW w:w="1531" w:type="dxa"/>
          </w:tcPr>
          <w:p w:rsidR="00965D55" w:rsidRPr="00965D55" w:rsidRDefault="00965D55">
            <w:pPr>
              <w:pStyle w:val="ConsPlusNormal"/>
            </w:pPr>
            <w:r w:rsidRPr="00965D55">
              <w:t>10850678,6</w:t>
            </w:r>
          </w:p>
        </w:tc>
      </w:tr>
      <w:tr w:rsidR="00965D55" w:rsidRPr="00965D55">
        <w:tc>
          <w:tcPr>
            <w:tcW w:w="4479" w:type="dxa"/>
          </w:tcPr>
          <w:p w:rsidR="00965D55" w:rsidRPr="00965D55" w:rsidRDefault="00965D55">
            <w:pPr>
              <w:pStyle w:val="ConsPlusNormal"/>
            </w:pPr>
            <w:r w:rsidRPr="00965D55">
              <w:t>в том числе:</w:t>
            </w:r>
          </w:p>
        </w:tc>
        <w:tc>
          <w:tcPr>
            <w:tcW w:w="1587" w:type="dxa"/>
          </w:tcPr>
          <w:p w:rsidR="00965D55" w:rsidRPr="00965D55" w:rsidRDefault="00965D55">
            <w:pPr>
              <w:pStyle w:val="ConsPlusNormal"/>
            </w:pPr>
          </w:p>
        </w:tc>
        <w:tc>
          <w:tcPr>
            <w:tcW w:w="1531" w:type="dxa"/>
          </w:tcPr>
          <w:p w:rsidR="00965D55" w:rsidRPr="00965D55" w:rsidRDefault="00965D55">
            <w:pPr>
              <w:pStyle w:val="ConsPlusNormal"/>
            </w:pPr>
          </w:p>
        </w:tc>
      </w:tr>
      <w:tr w:rsidR="00965D55" w:rsidRPr="00965D55">
        <w:tc>
          <w:tcPr>
            <w:tcW w:w="4479" w:type="dxa"/>
          </w:tcPr>
          <w:p w:rsidR="00965D55" w:rsidRPr="00965D55" w:rsidRDefault="00965D55">
            <w:pPr>
              <w:pStyle w:val="ConsPlusNormal"/>
            </w:pPr>
            <w:r w:rsidRPr="00965D55">
              <w:t>иные межбюджетные трансферты</w:t>
            </w:r>
          </w:p>
        </w:tc>
        <w:tc>
          <w:tcPr>
            <w:tcW w:w="1587" w:type="dxa"/>
          </w:tcPr>
          <w:p w:rsidR="00965D55" w:rsidRPr="00965D55" w:rsidRDefault="00965D55">
            <w:pPr>
              <w:pStyle w:val="ConsPlusNormal"/>
            </w:pPr>
            <w:r w:rsidRPr="00965D55">
              <w:t>10850678,6</w:t>
            </w:r>
          </w:p>
        </w:tc>
        <w:tc>
          <w:tcPr>
            <w:tcW w:w="1531" w:type="dxa"/>
          </w:tcPr>
          <w:p w:rsidR="00965D55" w:rsidRPr="00965D55" w:rsidRDefault="00965D55">
            <w:pPr>
              <w:pStyle w:val="ConsPlusNormal"/>
            </w:pPr>
            <w:r w:rsidRPr="00965D55">
              <w:t>10850678,6</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jc w:val="right"/>
        <w:outlineLvl w:val="0"/>
      </w:pPr>
      <w:r w:rsidRPr="00965D55">
        <w:t>Приложение 9</w:t>
      </w:r>
    </w:p>
    <w:p w:rsidR="00965D55" w:rsidRPr="00965D55" w:rsidRDefault="00965D55">
      <w:pPr>
        <w:pStyle w:val="ConsPlusNormal"/>
        <w:jc w:val="right"/>
      </w:pPr>
      <w:r w:rsidRPr="00965D55">
        <w:t>к Закону Московской области</w:t>
      </w:r>
    </w:p>
    <w:p w:rsidR="00965D55" w:rsidRPr="00965D55" w:rsidRDefault="00965D55">
      <w:pPr>
        <w:pStyle w:val="ConsPlusNormal"/>
        <w:jc w:val="right"/>
      </w:pPr>
      <w:r w:rsidRPr="00965D55">
        <w:t>"О бюджете Территориального фонда</w:t>
      </w:r>
    </w:p>
    <w:p w:rsidR="00965D55" w:rsidRPr="00965D55" w:rsidRDefault="00965D55">
      <w:pPr>
        <w:pStyle w:val="ConsPlusNormal"/>
        <w:jc w:val="right"/>
      </w:pPr>
      <w:r w:rsidRPr="00965D55">
        <w:t>обязательного медицинского</w:t>
      </w:r>
    </w:p>
    <w:p w:rsidR="00965D55" w:rsidRPr="00965D55" w:rsidRDefault="00965D55">
      <w:pPr>
        <w:pStyle w:val="ConsPlusNormal"/>
        <w:jc w:val="right"/>
      </w:pPr>
      <w:r w:rsidRPr="00965D55">
        <w:lastRenderedPageBreak/>
        <w:t>страхования Московской области</w:t>
      </w:r>
    </w:p>
    <w:p w:rsidR="00965D55" w:rsidRPr="00965D55" w:rsidRDefault="00965D55">
      <w:pPr>
        <w:pStyle w:val="ConsPlusNormal"/>
        <w:jc w:val="right"/>
      </w:pPr>
      <w:r w:rsidRPr="00965D55">
        <w:t>на 2022 год и на плановый период</w:t>
      </w:r>
    </w:p>
    <w:p w:rsidR="00965D55" w:rsidRPr="00965D55" w:rsidRDefault="00965D55">
      <w:pPr>
        <w:pStyle w:val="ConsPlusNormal"/>
        <w:jc w:val="right"/>
      </w:pPr>
      <w:r w:rsidRPr="00965D55">
        <w:t>2023 и 2024 годов"</w:t>
      </w:r>
    </w:p>
    <w:p w:rsidR="00965D55" w:rsidRPr="00965D55" w:rsidRDefault="00965D55">
      <w:pPr>
        <w:pStyle w:val="ConsPlusNormal"/>
        <w:jc w:val="both"/>
      </w:pPr>
    </w:p>
    <w:p w:rsidR="00965D55" w:rsidRPr="00965D55" w:rsidRDefault="00965D55">
      <w:pPr>
        <w:pStyle w:val="ConsPlusTitle"/>
        <w:jc w:val="center"/>
      </w:pPr>
      <w:bookmarkStart w:id="15" w:name="P1344"/>
      <w:bookmarkEnd w:id="15"/>
      <w:r w:rsidRPr="00965D55">
        <w:t>ИСТОЧНИКИ</w:t>
      </w:r>
    </w:p>
    <w:p w:rsidR="00965D55" w:rsidRPr="00965D55" w:rsidRDefault="00965D55">
      <w:pPr>
        <w:pStyle w:val="ConsPlusTitle"/>
        <w:jc w:val="center"/>
      </w:pPr>
      <w:r w:rsidRPr="00965D55">
        <w:t>ВНУТРЕННЕГО ФИНАНСИРОВАНИЯ ДЕФИЦИТА БЮДЖЕТА ТЕРРИТОРИАЛЬНОГО</w:t>
      </w:r>
    </w:p>
    <w:p w:rsidR="00965D55" w:rsidRPr="00965D55" w:rsidRDefault="00965D55">
      <w:pPr>
        <w:pStyle w:val="ConsPlusTitle"/>
        <w:jc w:val="center"/>
      </w:pPr>
      <w:r w:rsidRPr="00965D55">
        <w:t>ФОНДА ОБЯЗАТЕЛЬНОГО МЕДИЦИНСКОГО СТРАХОВАНИЯ МОСКОВСКОЙ</w:t>
      </w:r>
    </w:p>
    <w:p w:rsidR="00965D55" w:rsidRPr="00965D55" w:rsidRDefault="00965D55">
      <w:pPr>
        <w:pStyle w:val="ConsPlusTitle"/>
        <w:jc w:val="center"/>
      </w:pPr>
      <w:r w:rsidRPr="00965D55">
        <w:t>ОБЛАСТИ НА 2022 ГОД</w:t>
      </w:r>
    </w:p>
    <w:p w:rsidR="00965D55" w:rsidRPr="00965D55" w:rsidRDefault="00965D55">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965D55" w:rsidRPr="00965D55" w:rsidTr="00965D55">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965D55" w:rsidRPr="00965D55" w:rsidRDefault="00965D55">
            <w:pPr>
              <w:pStyle w:val="ConsPlusNormal"/>
            </w:pPr>
            <w:bookmarkStart w:id="16" w:name="_GoBack"/>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c>
          <w:tcPr>
            <w:tcW w:w="0" w:type="auto"/>
            <w:shd w:val="clear" w:color="auto" w:fill="FFFFFF" w:themeFill="background1"/>
            <w:tcMar>
              <w:top w:w="113" w:type="dxa"/>
              <w:left w:w="0" w:type="dxa"/>
              <w:bottom w:w="113" w:type="dxa"/>
              <w:right w:w="0" w:type="dxa"/>
            </w:tcMar>
          </w:tcPr>
          <w:p w:rsidR="00965D55" w:rsidRPr="00965D55" w:rsidRDefault="00965D55">
            <w:pPr>
              <w:pStyle w:val="ConsPlusNormal"/>
              <w:jc w:val="center"/>
            </w:pPr>
            <w:r w:rsidRPr="00965D55">
              <w:t>Список изменяющих документов</w:t>
            </w:r>
          </w:p>
          <w:p w:rsidR="00965D55" w:rsidRPr="00965D55" w:rsidRDefault="00965D55">
            <w:pPr>
              <w:pStyle w:val="ConsPlusNormal"/>
              <w:jc w:val="center"/>
            </w:pPr>
            <w:r w:rsidRPr="00965D55">
              <w:t xml:space="preserve">(введены </w:t>
            </w:r>
            <w:hyperlink r:id="rId43">
              <w:r w:rsidRPr="00965D55">
                <w:t>Законом</w:t>
              </w:r>
            </w:hyperlink>
            <w:r w:rsidRPr="00965D55">
              <w:t xml:space="preserve"> Московской области от 20.04.2022 N 53/2022-ОЗ)</w:t>
            </w:r>
          </w:p>
        </w:tc>
        <w:tc>
          <w:tcPr>
            <w:tcW w:w="113" w:type="dxa"/>
            <w:shd w:val="clear" w:color="auto" w:fill="FFFFFF" w:themeFill="background1"/>
            <w:tcMar>
              <w:top w:w="0" w:type="dxa"/>
              <w:left w:w="0" w:type="dxa"/>
              <w:bottom w:w="0" w:type="dxa"/>
              <w:right w:w="0" w:type="dxa"/>
            </w:tcMar>
          </w:tcPr>
          <w:p w:rsidR="00965D55" w:rsidRPr="00965D55" w:rsidRDefault="00965D55">
            <w:pPr>
              <w:pStyle w:val="ConsPlusNormal"/>
            </w:pPr>
          </w:p>
        </w:tc>
      </w:tr>
      <w:bookmarkEnd w:id="16"/>
    </w:tbl>
    <w:p w:rsidR="00965D55" w:rsidRPr="00965D55" w:rsidRDefault="00965D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1"/>
        <w:gridCol w:w="4309"/>
        <w:gridCol w:w="1474"/>
      </w:tblGrid>
      <w:tr w:rsidR="00965D55" w:rsidRPr="00965D55">
        <w:tc>
          <w:tcPr>
            <w:tcW w:w="3261" w:type="dxa"/>
          </w:tcPr>
          <w:p w:rsidR="00965D55" w:rsidRPr="00965D55" w:rsidRDefault="00965D55">
            <w:pPr>
              <w:pStyle w:val="ConsPlusNormal"/>
              <w:jc w:val="center"/>
            </w:pPr>
            <w:r w:rsidRPr="00965D55">
              <w:t>Коды бюджетной классификации Российской Федерации</w:t>
            </w:r>
          </w:p>
        </w:tc>
        <w:tc>
          <w:tcPr>
            <w:tcW w:w="4309" w:type="dxa"/>
          </w:tcPr>
          <w:p w:rsidR="00965D55" w:rsidRPr="00965D55" w:rsidRDefault="00965D55">
            <w:pPr>
              <w:pStyle w:val="ConsPlusNormal"/>
              <w:jc w:val="center"/>
            </w:pPr>
            <w:r w:rsidRPr="00965D55">
              <w:t>Наименование источника внутреннего финансирования дефицита бюджета</w:t>
            </w:r>
          </w:p>
        </w:tc>
        <w:tc>
          <w:tcPr>
            <w:tcW w:w="1474" w:type="dxa"/>
          </w:tcPr>
          <w:p w:rsidR="00965D55" w:rsidRPr="00965D55" w:rsidRDefault="00965D55">
            <w:pPr>
              <w:pStyle w:val="ConsPlusNormal"/>
              <w:jc w:val="center"/>
            </w:pPr>
            <w:r w:rsidRPr="00965D55">
              <w:t>Сумма</w:t>
            </w:r>
          </w:p>
          <w:p w:rsidR="00965D55" w:rsidRPr="00965D55" w:rsidRDefault="00965D55">
            <w:pPr>
              <w:pStyle w:val="ConsPlusNormal"/>
              <w:jc w:val="center"/>
            </w:pPr>
            <w:r w:rsidRPr="00965D55">
              <w:t>(тыс. рублей)</w:t>
            </w:r>
          </w:p>
        </w:tc>
      </w:tr>
      <w:tr w:rsidR="00965D55" w:rsidRPr="00965D55">
        <w:tc>
          <w:tcPr>
            <w:tcW w:w="3261" w:type="dxa"/>
          </w:tcPr>
          <w:p w:rsidR="00965D55" w:rsidRPr="00965D55" w:rsidRDefault="00965D55">
            <w:pPr>
              <w:pStyle w:val="ConsPlusNormal"/>
              <w:jc w:val="center"/>
            </w:pPr>
            <w:r w:rsidRPr="00965D55">
              <w:t>1</w:t>
            </w:r>
          </w:p>
        </w:tc>
        <w:tc>
          <w:tcPr>
            <w:tcW w:w="4309" w:type="dxa"/>
          </w:tcPr>
          <w:p w:rsidR="00965D55" w:rsidRPr="00965D55" w:rsidRDefault="00965D55">
            <w:pPr>
              <w:pStyle w:val="ConsPlusNormal"/>
              <w:jc w:val="center"/>
            </w:pPr>
            <w:r w:rsidRPr="00965D55">
              <w:t>2</w:t>
            </w:r>
          </w:p>
        </w:tc>
        <w:tc>
          <w:tcPr>
            <w:tcW w:w="1474" w:type="dxa"/>
          </w:tcPr>
          <w:p w:rsidR="00965D55" w:rsidRPr="00965D55" w:rsidRDefault="00965D55">
            <w:pPr>
              <w:pStyle w:val="ConsPlusNormal"/>
              <w:jc w:val="center"/>
            </w:pPr>
            <w:r w:rsidRPr="00965D55">
              <w:t>3</w:t>
            </w:r>
          </w:p>
        </w:tc>
      </w:tr>
      <w:tr w:rsidR="00965D55" w:rsidRPr="00965D55">
        <w:tc>
          <w:tcPr>
            <w:tcW w:w="3261" w:type="dxa"/>
          </w:tcPr>
          <w:p w:rsidR="00965D55" w:rsidRPr="00965D55" w:rsidRDefault="00965D55">
            <w:pPr>
              <w:pStyle w:val="ConsPlusNormal"/>
            </w:pPr>
            <w:r w:rsidRPr="00965D55">
              <w:t>000 01 00 00 00 00 0000 000</w:t>
            </w:r>
          </w:p>
        </w:tc>
        <w:tc>
          <w:tcPr>
            <w:tcW w:w="4309" w:type="dxa"/>
          </w:tcPr>
          <w:p w:rsidR="00965D55" w:rsidRPr="00965D55" w:rsidRDefault="00965D55">
            <w:pPr>
              <w:pStyle w:val="ConsPlusNormal"/>
            </w:pPr>
            <w:r w:rsidRPr="00965D55">
              <w:t>ИСТОЧНИКИ ВНУТРЕННЕГО ФИНАНСИРОВАНИЯ ДЕФИЦИТОВ БЮДЖЕТОВ</w:t>
            </w:r>
          </w:p>
        </w:tc>
        <w:tc>
          <w:tcPr>
            <w:tcW w:w="1474" w:type="dxa"/>
          </w:tcPr>
          <w:p w:rsidR="00965D55" w:rsidRPr="00965D55" w:rsidRDefault="00965D55">
            <w:pPr>
              <w:pStyle w:val="ConsPlusNormal"/>
            </w:pPr>
            <w:r w:rsidRPr="00965D55">
              <w:t>1154296,3</w:t>
            </w:r>
          </w:p>
        </w:tc>
      </w:tr>
      <w:tr w:rsidR="00965D55" w:rsidRPr="00965D55">
        <w:tc>
          <w:tcPr>
            <w:tcW w:w="3261" w:type="dxa"/>
          </w:tcPr>
          <w:p w:rsidR="00965D55" w:rsidRPr="00965D55" w:rsidRDefault="00965D55">
            <w:pPr>
              <w:pStyle w:val="ConsPlusNormal"/>
            </w:pPr>
            <w:r w:rsidRPr="00965D55">
              <w:t>000 01 05 00 00 00 0000 000</w:t>
            </w:r>
          </w:p>
        </w:tc>
        <w:tc>
          <w:tcPr>
            <w:tcW w:w="4309" w:type="dxa"/>
          </w:tcPr>
          <w:p w:rsidR="00965D55" w:rsidRPr="00965D55" w:rsidRDefault="00965D55">
            <w:pPr>
              <w:pStyle w:val="ConsPlusNormal"/>
            </w:pPr>
            <w:r w:rsidRPr="00965D55">
              <w:t>Изменение остатков средств на счетах по учету средств бюджетов</w:t>
            </w:r>
          </w:p>
        </w:tc>
        <w:tc>
          <w:tcPr>
            <w:tcW w:w="1474" w:type="dxa"/>
          </w:tcPr>
          <w:p w:rsidR="00965D55" w:rsidRPr="00965D55" w:rsidRDefault="00965D55">
            <w:pPr>
              <w:pStyle w:val="ConsPlusNormal"/>
            </w:pPr>
            <w:r w:rsidRPr="00965D55">
              <w:t>1154296,3</w:t>
            </w:r>
          </w:p>
        </w:tc>
      </w:tr>
      <w:tr w:rsidR="00965D55" w:rsidRPr="00965D55">
        <w:tc>
          <w:tcPr>
            <w:tcW w:w="3261" w:type="dxa"/>
          </w:tcPr>
          <w:p w:rsidR="00965D55" w:rsidRPr="00965D55" w:rsidRDefault="00965D55">
            <w:pPr>
              <w:pStyle w:val="ConsPlusNormal"/>
            </w:pPr>
            <w:r w:rsidRPr="00965D55">
              <w:t>000 01 05 02 00 00 0000 500</w:t>
            </w:r>
          </w:p>
        </w:tc>
        <w:tc>
          <w:tcPr>
            <w:tcW w:w="4309" w:type="dxa"/>
          </w:tcPr>
          <w:p w:rsidR="00965D55" w:rsidRPr="00965D55" w:rsidRDefault="00965D55">
            <w:pPr>
              <w:pStyle w:val="ConsPlusNormal"/>
            </w:pPr>
            <w:r w:rsidRPr="00965D55">
              <w:t>Увеличение прочих остатков средств бюджетов</w:t>
            </w:r>
          </w:p>
        </w:tc>
        <w:tc>
          <w:tcPr>
            <w:tcW w:w="1474" w:type="dxa"/>
          </w:tcPr>
          <w:p w:rsidR="00965D55" w:rsidRPr="00965D55" w:rsidRDefault="00965D55">
            <w:pPr>
              <w:pStyle w:val="ConsPlusNormal"/>
            </w:pPr>
            <w:r w:rsidRPr="00965D55">
              <w:t>-</w:t>
            </w:r>
          </w:p>
        </w:tc>
      </w:tr>
      <w:tr w:rsidR="00965D55" w:rsidRPr="00965D55">
        <w:tc>
          <w:tcPr>
            <w:tcW w:w="3261" w:type="dxa"/>
          </w:tcPr>
          <w:p w:rsidR="00965D55" w:rsidRPr="00965D55" w:rsidRDefault="00965D55">
            <w:pPr>
              <w:pStyle w:val="ConsPlusNormal"/>
            </w:pPr>
            <w:r w:rsidRPr="00965D55">
              <w:t>395 01 05 02 01 09 0000 510</w:t>
            </w:r>
          </w:p>
        </w:tc>
        <w:tc>
          <w:tcPr>
            <w:tcW w:w="4309" w:type="dxa"/>
          </w:tcPr>
          <w:p w:rsidR="00965D55" w:rsidRPr="00965D55" w:rsidRDefault="00965D55">
            <w:pPr>
              <w:pStyle w:val="ConsPlusNormal"/>
            </w:pPr>
            <w:r w:rsidRPr="00965D55">
              <w:t>Увеличение прочих остатков денежных средств бюджетов территориальных фондов обязательного медицинского страхования</w:t>
            </w:r>
          </w:p>
        </w:tc>
        <w:tc>
          <w:tcPr>
            <w:tcW w:w="1474" w:type="dxa"/>
          </w:tcPr>
          <w:p w:rsidR="00965D55" w:rsidRPr="00965D55" w:rsidRDefault="00965D55">
            <w:pPr>
              <w:pStyle w:val="ConsPlusNormal"/>
            </w:pPr>
            <w:r w:rsidRPr="00965D55">
              <w:t>-</w:t>
            </w:r>
          </w:p>
        </w:tc>
      </w:tr>
      <w:tr w:rsidR="00965D55" w:rsidRPr="00965D55">
        <w:tc>
          <w:tcPr>
            <w:tcW w:w="3261" w:type="dxa"/>
          </w:tcPr>
          <w:p w:rsidR="00965D55" w:rsidRPr="00965D55" w:rsidRDefault="00965D55">
            <w:pPr>
              <w:pStyle w:val="ConsPlusNormal"/>
            </w:pPr>
            <w:r w:rsidRPr="00965D55">
              <w:t>000 01 05 02 00 00 0000 600</w:t>
            </w:r>
          </w:p>
        </w:tc>
        <w:tc>
          <w:tcPr>
            <w:tcW w:w="4309" w:type="dxa"/>
          </w:tcPr>
          <w:p w:rsidR="00965D55" w:rsidRPr="00965D55" w:rsidRDefault="00965D55">
            <w:pPr>
              <w:pStyle w:val="ConsPlusNormal"/>
            </w:pPr>
            <w:r w:rsidRPr="00965D55">
              <w:t>Уменьшение прочих остатков средств бюджетов</w:t>
            </w:r>
          </w:p>
        </w:tc>
        <w:tc>
          <w:tcPr>
            <w:tcW w:w="1474" w:type="dxa"/>
          </w:tcPr>
          <w:p w:rsidR="00965D55" w:rsidRPr="00965D55" w:rsidRDefault="00965D55">
            <w:pPr>
              <w:pStyle w:val="ConsPlusNormal"/>
            </w:pPr>
            <w:r w:rsidRPr="00965D55">
              <w:t>1154296,3</w:t>
            </w:r>
          </w:p>
        </w:tc>
      </w:tr>
      <w:tr w:rsidR="00965D55" w:rsidRPr="00965D55">
        <w:tc>
          <w:tcPr>
            <w:tcW w:w="3261" w:type="dxa"/>
          </w:tcPr>
          <w:p w:rsidR="00965D55" w:rsidRPr="00965D55" w:rsidRDefault="00965D55">
            <w:pPr>
              <w:pStyle w:val="ConsPlusNormal"/>
            </w:pPr>
            <w:r w:rsidRPr="00965D55">
              <w:t>395 01 05 02 01 09 0000 610</w:t>
            </w:r>
          </w:p>
        </w:tc>
        <w:tc>
          <w:tcPr>
            <w:tcW w:w="4309" w:type="dxa"/>
          </w:tcPr>
          <w:p w:rsidR="00965D55" w:rsidRPr="00965D55" w:rsidRDefault="00965D55">
            <w:pPr>
              <w:pStyle w:val="ConsPlusNormal"/>
            </w:pPr>
            <w:r w:rsidRPr="00965D55">
              <w:t>Уменьшение прочих остатков денежных средств бюджетов территориальных фондов обязательного медицинского страхования</w:t>
            </w:r>
          </w:p>
        </w:tc>
        <w:tc>
          <w:tcPr>
            <w:tcW w:w="1474" w:type="dxa"/>
          </w:tcPr>
          <w:p w:rsidR="00965D55" w:rsidRPr="00965D55" w:rsidRDefault="00965D55">
            <w:pPr>
              <w:pStyle w:val="ConsPlusNormal"/>
            </w:pPr>
            <w:r w:rsidRPr="00965D55">
              <w:t>1154296,3</w:t>
            </w:r>
          </w:p>
        </w:tc>
      </w:tr>
    </w:tbl>
    <w:p w:rsidR="00965D55" w:rsidRPr="00965D55" w:rsidRDefault="00965D55">
      <w:pPr>
        <w:pStyle w:val="ConsPlusNormal"/>
        <w:jc w:val="both"/>
      </w:pPr>
    </w:p>
    <w:p w:rsidR="00965D55" w:rsidRPr="00965D55" w:rsidRDefault="00965D55">
      <w:pPr>
        <w:pStyle w:val="ConsPlusNormal"/>
        <w:jc w:val="both"/>
      </w:pPr>
    </w:p>
    <w:p w:rsidR="00965D55" w:rsidRPr="00965D55" w:rsidRDefault="00965D55">
      <w:pPr>
        <w:pStyle w:val="ConsPlusNormal"/>
        <w:pBdr>
          <w:bottom w:val="single" w:sz="6" w:space="0" w:color="auto"/>
        </w:pBdr>
        <w:spacing w:before="100" w:after="100"/>
        <w:jc w:val="both"/>
        <w:rPr>
          <w:sz w:val="2"/>
          <w:szCs w:val="2"/>
        </w:rPr>
      </w:pPr>
    </w:p>
    <w:p w:rsidR="00A101F8" w:rsidRPr="00965D55" w:rsidRDefault="00A101F8"/>
    <w:sectPr w:rsidR="00A101F8" w:rsidRPr="00965D55" w:rsidSect="00965D5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55"/>
    <w:rsid w:val="00965D55"/>
    <w:rsid w:val="00A10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40013-FE42-4D9D-BCEA-BBA55E7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D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5D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5D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5D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5D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5D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5D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5D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2D2F824EC7EC7CB886E209AA9714E51AC4D88C2C9E87A853B033BA63526C396160B53D20AE3FA57FCCC8AB4217266AD9BB68CD25EE0E68S151I" TargetMode="External"/><Relationship Id="rId18" Type="http://schemas.openxmlformats.org/officeDocument/2006/relationships/hyperlink" Target="consultantplus://offline/ref=102D2F824EC7EC7CB886E209AA9714E51AC6DE8A209987A853B033BA63526C396160B53D20AE3FA679CCC8AB4217266AD9BB68CD25EE0E68S151I" TargetMode="External"/><Relationship Id="rId26" Type="http://schemas.openxmlformats.org/officeDocument/2006/relationships/hyperlink" Target="consultantplus://offline/ref=102D2F824EC7EC7CB886E209AA9714E51AC6DE8A209987A853B033BA63526C396160B53D20AE3FA77CCCC8AB4217266AD9BB68CD25EE0E68S151I" TargetMode="External"/><Relationship Id="rId39" Type="http://schemas.openxmlformats.org/officeDocument/2006/relationships/hyperlink" Target="consultantplus://offline/ref=102D2F824EC7EC7CB886E209AA9714E51AC6DE8A209987A853B033BA63526C396160B53D20AE3FA778CCC8AB4217266AD9BB68CD25EE0E68S151I" TargetMode="External"/><Relationship Id="rId21" Type="http://schemas.openxmlformats.org/officeDocument/2006/relationships/hyperlink" Target="consultantplus://offline/ref=102D2F824EC7EC7CB886E209AA9714E51AC6DE8A209987A853B033BA63526C396160B53D20AE3FA67BCCC8AB4217266AD9BB68CD25EE0E68S151I" TargetMode="External"/><Relationship Id="rId34" Type="http://schemas.openxmlformats.org/officeDocument/2006/relationships/hyperlink" Target="consultantplus://offline/ref=102D2F824EC7EC7CB886E209AA9714E51AC4D88C2C9E87A853B033BA63526C396160B53D20AE3FA57BCCC8AB4217266AD9BB68CD25EE0E68S151I" TargetMode="External"/><Relationship Id="rId42" Type="http://schemas.openxmlformats.org/officeDocument/2006/relationships/hyperlink" Target="consultantplus://offline/ref=102D2F824EC7EC7CB886E209AA9714E51AC4D88C2C9E87A853B033BA63526C396160B53D20AE3FA67DCCC8AB4217266AD9BB68CD25EE0E68S151I" TargetMode="External"/><Relationship Id="rId7" Type="http://schemas.openxmlformats.org/officeDocument/2006/relationships/hyperlink" Target="consultantplus://offline/ref=102D2F824EC7EC7CB886E209AA9714E51AC4D88C2C9E87A853B033BA63526C396160B53D20AE3FA475CCC8AB4217266AD9BB68CD25EE0E68S151I" TargetMode="External"/><Relationship Id="rId2" Type="http://schemas.openxmlformats.org/officeDocument/2006/relationships/settings" Target="settings.xml"/><Relationship Id="rId16" Type="http://schemas.openxmlformats.org/officeDocument/2006/relationships/hyperlink" Target="consultantplus://offline/ref=102D2F824EC7EC7CB886E209AA9714E51AC6DE8A209987A853B033BA63526C396160B53D20AE3FA67FCCC8AB4217266AD9BB68CD25EE0E68S151I" TargetMode="External"/><Relationship Id="rId29" Type="http://schemas.openxmlformats.org/officeDocument/2006/relationships/hyperlink" Target="consultantplus://offline/ref=102D2F824EC7EC7CB886E307BF9714E51DC0DC822A9987A853B033BA63526C396160B53822A73BAF2896D8AF0B432975DBA476CE3BEES05DI" TargetMode="External"/><Relationship Id="rId1" Type="http://schemas.openxmlformats.org/officeDocument/2006/relationships/styles" Target="styles.xml"/><Relationship Id="rId6" Type="http://schemas.openxmlformats.org/officeDocument/2006/relationships/hyperlink" Target="consultantplus://offline/ref=102D2F824EC7EC7CB886E209AA9714E51AC4D88C2C9E87A853B033BA63526C396160B53D20AE3FA47BCCC8AB4217266AD9BB68CD25EE0E68S151I" TargetMode="External"/><Relationship Id="rId11" Type="http://schemas.openxmlformats.org/officeDocument/2006/relationships/hyperlink" Target="consultantplus://offline/ref=102D2F824EC7EC7CB886E209AA9714E51AC6DE8A209987A853B033BA63526C396160B53D20AE3FA578CCC8AB4217266AD9BB68CD25EE0E68S151I" TargetMode="External"/><Relationship Id="rId24" Type="http://schemas.openxmlformats.org/officeDocument/2006/relationships/hyperlink" Target="consultantplus://offline/ref=102D2F824EC7EC7CB886E209AA9714E51AC6DE8A209987A853B033BA63526C396160B53D20AE3FA674CCC8AB4217266AD9BB68CD25EE0E68S151I" TargetMode="External"/><Relationship Id="rId32" Type="http://schemas.openxmlformats.org/officeDocument/2006/relationships/hyperlink" Target="consultantplus://offline/ref=102D2F824EC7EC7CB886E307BF9714E51DC0DC822A9987A853B033BA63526C396160B53D20AD3BA77ECCC8AB4217266AD9BB68CD25EE0E68S151I" TargetMode="External"/><Relationship Id="rId37" Type="http://schemas.openxmlformats.org/officeDocument/2006/relationships/hyperlink" Target="consultantplus://offline/ref=102D2F824EC7EC7CB886E209AA9714E51AC4D88F2F9B87A853B033BA63526C396160B53D20AE3FA57FCCC8AB4217266AD9BB68CD25EE0E68S151I" TargetMode="External"/><Relationship Id="rId40" Type="http://schemas.openxmlformats.org/officeDocument/2006/relationships/hyperlink" Target="consultantplus://offline/ref=102D2F824EC7EC7CB886E209AA9714E51AC4D8822B9C87A853B033BA63526C396160B53D20AE3FA57FCCC8AB4217266AD9BB68CD25EE0E68S151I" TargetMode="External"/><Relationship Id="rId45" Type="http://schemas.openxmlformats.org/officeDocument/2006/relationships/theme" Target="theme/theme1.xml"/><Relationship Id="rId5" Type="http://schemas.openxmlformats.org/officeDocument/2006/relationships/hyperlink" Target="consultantplus://offline/ref=102D2F824EC7EC7CB886E209AA9714E51AC6DE8A209987A853B033BA63526C396160B53D20AE3FA47BCCC8AB4217266AD9BB68CD25EE0E68S151I" TargetMode="External"/><Relationship Id="rId15" Type="http://schemas.openxmlformats.org/officeDocument/2006/relationships/hyperlink" Target="consultantplus://offline/ref=102D2F824EC7EC7CB886E209AA9714E51AC6DE8A209987A853B033BA63526C396160B53D20AE3FA67DCCC8AB4217266AD9BB68CD25EE0E68S151I" TargetMode="External"/><Relationship Id="rId23" Type="http://schemas.openxmlformats.org/officeDocument/2006/relationships/hyperlink" Target="consultantplus://offline/ref=102D2F824EC7EC7CB886E307BF9714E51DC0DC822A9987A853B033BA63526C396160B53822A73BAF2896D8AF0B432975DBA476CE3BEES05DI" TargetMode="External"/><Relationship Id="rId28" Type="http://schemas.openxmlformats.org/officeDocument/2006/relationships/hyperlink" Target="consultantplus://offline/ref=102D2F824EC7EC7CB886E307BF9714E51DC0DC822A9987A853B033BA63526C396160B53D20AC39AD79CCC8AB4217266AD9BB68CD25EE0E68S151I" TargetMode="External"/><Relationship Id="rId36" Type="http://schemas.openxmlformats.org/officeDocument/2006/relationships/hyperlink" Target="consultantplus://offline/ref=102D2F824EC7EC7CB886E209AA9714E51AC4D88C2C9E87A853B033BA63526C396160B53D20AE3FA575CCC8AB4217266AD9BB68CD25EE0E68S151I" TargetMode="External"/><Relationship Id="rId10" Type="http://schemas.openxmlformats.org/officeDocument/2006/relationships/hyperlink" Target="consultantplus://offline/ref=102D2F824EC7EC7CB886E209AA9714E51AC6DE8A209987A853B033BA63526C396160B53D20AE3FA57ECCC8AB4217266AD9BB68CD25EE0E68S151I" TargetMode="External"/><Relationship Id="rId19" Type="http://schemas.openxmlformats.org/officeDocument/2006/relationships/hyperlink" Target="consultantplus://offline/ref=102D2F824EC7EC7CB886E307BF9714E51DC3DC82209F87A853B033BA63526C396160B53D20AE3AA77DCCC8AB4217266AD9BB68CD25EE0E68S151I" TargetMode="External"/><Relationship Id="rId31" Type="http://schemas.openxmlformats.org/officeDocument/2006/relationships/hyperlink" Target="consultantplus://offline/ref=102D2F824EC7EC7CB886E307BF9714E51DC0DC822A9987A853B033BA63526C396160B53A23AE3FAF2896D8AF0B432975DBA476CE3BEES05DI" TargetMode="External"/><Relationship Id="rId44" Type="http://schemas.openxmlformats.org/officeDocument/2006/relationships/fontTable" Target="fontTable.xml"/><Relationship Id="rId4" Type="http://schemas.openxmlformats.org/officeDocument/2006/relationships/hyperlink" Target="consultantplus://offline/ref=102D2F824EC7EC7CB886E209AA9714E51AC7D18C2A9487A853B033BA63526C397360ED3121AC21A47DD99EFA04S451I" TargetMode="External"/><Relationship Id="rId9" Type="http://schemas.openxmlformats.org/officeDocument/2006/relationships/hyperlink" Target="consultantplus://offline/ref=102D2F824EC7EC7CB886E209AA9714E51AC4D88C2C9E87A853B033BA63526C396160B53D20AE3FA57DCCC8AB4217266AD9BB68CD25EE0E68S151I" TargetMode="External"/><Relationship Id="rId14" Type="http://schemas.openxmlformats.org/officeDocument/2006/relationships/hyperlink" Target="consultantplus://offline/ref=102D2F824EC7EC7CB886E209AA9714E51AC4D88C2C9E87A853B033BA63526C396160B53D20AE3FA578CCC8AB4217266AD9BB68CD25EE0E68S151I" TargetMode="External"/><Relationship Id="rId22" Type="http://schemas.openxmlformats.org/officeDocument/2006/relationships/hyperlink" Target="consultantplus://offline/ref=102D2F824EC7EC7CB886E209AA9714E51AC4D88C2C9E87A853B033BA63526C396160B53D20AE3FA57ACCC8AB4217266AD9BB68CD25EE0E68S151I" TargetMode="External"/><Relationship Id="rId27" Type="http://schemas.openxmlformats.org/officeDocument/2006/relationships/hyperlink" Target="consultantplus://offline/ref=102D2F824EC7EC7CB886E209AA9714E51AC6DE8A209987A853B033BA63526C396160B53D20AE3FA77DCCC8AB4217266AD9BB68CD25EE0E68S151I" TargetMode="External"/><Relationship Id="rId30" Type="http://schemas.openxmlformats.org/officeDocument/2006/relationships/hyperlink" Target="consultantplus://offline/ref=102D2F824EC7EC7CB886E209AA9714E51AC6DF8D209F87A853B033BA63526C396160B53D20AE3AAD75CCC8AB4217266AD9BB68CD25EE0E68S151I" TargetMode="External"/><Relationship Id="rId35" Type="http://schemas.openxmlformats.org/officeDocument/2006/relationships/hyperlink" Target="consultantplus://offline/ref=102D2F824EC7EC7CB886E209AA9714E51AC4D88C2C9E87A853B033BA63526C396160B53D20AE3FA574CCC8AB4217266AD9BB68CD25EE0E68S151I" TargetMode="External"/><Relationship Id="rId43" Type="http://schemas.openxmlformats.org/officeDocument/2006/relationships/hyperlink" Target="consultantplus://offline/ref=102D2F824EC7EC7CB886E209AA9714E51AC6DE8A209987A853B033BA63526C396160B53D20AE3FA77ACCC8AB4217266AD9BB68CD25EE0E68S151I" TargetMode="External"/><Relationship Id="rId8" Type="http://schemas.openxmlformats.org/officeDocument/2006/relationships/hyperlink" Target="consultantplus://offline/ref=102D2F824EC7EC7CB886E209AA9714E51AC6DE8A209987A853B033BA63526C396160B53D20AE3FA57DCCC8AB4217266AD9BB68CD25EE0E68S151I" TargetMode="External"/><Relationship Id="rId3" Type="http://schemas.openxmlformats.org/officeDocument/2006/relationships/webSettings" Target="webSettings.xml"/><Relationship Id="rId12" Type="http://schemas.openxmlformats.org/officeDocument/2006/relationships/hyperlink" Target="consultantplus://offline/ref=102D2F824EC7EC7CB886E209AA9714E51AC6DE8A209987A853B033BA63526C396160B53D20AE3FA574CCC8AB4217266AD9BB68CD25EE0E68S151I" TargetMode="External"/><Relationship Id="rId17" Type="http://schemas.openxmlformats.org/officeDocument/2006/relationships/hyperlink" Target="consultantplus://offline/ref=102D2F824EC7EC7CB886E307BF9714E51DC3DC82209F87A853B033BA63526C396160B53D20AE3DAC79CCC8AB4217266AD9BB68CD25EE0E68S151I" TargetMode="External"/><Relationship Id="rId25" Type="http://schemas.openxmlformats.org/officeDocument/2006/relationships/hyperlink" Target="consultantplus://offline/ref=102D2F824EC7EC7CB886E209AA9714E51AC7D0882E9F87A853B033BA63526C397360ED3121AC21A47DD99EFA04S451I" TargetMode="External"/><Relationship Id="rId33" Type="http://schemas.openxmlformats.org/officeDocument/2006/relationships/hyperlink" Target="consultantplus://offline/ref=102D2F824EC7EC7CB886E307BF9714E51DC3DC82209F87A853B033BA63526C396160B53D20AE3BAD74CCC8AB4217266AD9BB68CD25EE0E68S151I" TargetMode="External"/><Relationship Id="rId38" Type="http://schemas.openxmlformats.org/officeDocument/2006/relationships/hyperlink" Target="consultantplus://offline/ref=102D2F824EC7EC7CB886E209AA9714E51AC4D88F2F9B87A853B033BA63526C396160B53D20AE3FA57FCCC8AB4217266AD9BB68CD25EE0E68S151I" TargetMode="External"/><Relationship Id="rId20" Type="http://schemas.openxmlformats.org/officeDocument/2006/relationships/hyperlink" Target="consultantplus://offline/ref=102D2F824EC7EC7CB886E307BF9714E51DC3DC82209F87A853B033BA63526C396160B53824A56BF5389291FB045C2B6AC5A768CES358I" TargetMode="External"/><Relationship Id="rId41" Type="http://schemas.openxmlformats.org/officeDocument/2006/relationships/hyperlink" Target="consultantplus://offline/ref=102D2F824EC7EC7CB886E209AA9714E51AC4D88C2C9E87A853B033BA63526C396160B53D20AE3FA67CCCC8AB4217266AD9BB68CD25EE0E68S15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8985</Words>
  <Characters>51217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2023-01-12T08:57:00Z</dcterms:created>
  <dcterms:modified xsi:type="dcterms:W3CDTF">2023-01-12T08:59:00Z</dcterms:modified>
</cp:coreProperties>
</file>